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D71" w:rsidRPr="00B34983" w:rsidRDefault="00320D71" w:rsidP="008161BC">
      <w:pPr>
        <w:spacing w:after="0"/>
        <w:rPr>
          <w:sz w:val="24"/>
          <w:szCs w:val="24"/>
        </w:rPr>
      </w:pPr>
    </w:p>
    <w:p w:rsidR="00BF11CD" w:rsidRPr="00B34983" w:rsidRDefault="00BF11CD" w:rsidP="008161BC">
      <w:pPr>
        <w:spacing w:after="0"/>
        <w:rPr>
          <w:sz w:val="24"/>
          <w:szCs w:val="24"/>
        </w:rPr>
      </w:pPr>
    </w:p>
    <w:p w:rsidR="00D657DD" w:rsidRPr="00B34983" w:rsidRDefault="008161BC" w:rsidP="008161BC">
      <w:pPr>
        <w:spacing w:after="0"/>
        <w:rPr>
          <w:sz w:val="24"/>
          <w:szCs w:val="24"/>
        </w:rPr>
      </w:pPr>
      <w:r w:rsidRPr="00B34983">
        <w:rPr>
          <w:sz w:val="24"/>
          <w:szCs w:val="24"/>
        </w:rPr>
        <w:t xml:space="preserve">Having marked </w:t>
      </w:r>
      <w:r w:rsidRPr="00B34983">
        <w:rPr>
          <w:sz w:val="24"/>
          <w:szCs w:val="24"/>
        </w:rPr>
        <w:t>pupil</w:t>
      </w:r>
      <w:r w:rsidRPr="00B34983">
        <w:rPr>
          <w:sz w:val="24"/>
          <w:szCs w:val="24"/>
        </w:rPr>
        <w:t xml:space="preserve">s’ work it is </w:t>
      </w:r>
      <w:r w:rsidR="00BF11CD" w:rsidRPr="00B34983">
        <w:rPr>
          <w:sz w:val="24"/>
          <w:szCs w:val="24"/>
        </w:rPr>
        <w:t xml:space="preserve">our expectation </w:t>
      </w:r>
      <w:r w:rsidR="00DE1E92" w:rsidRPr="00B34983">
        <w:rPr>
          <w:sz w:val="24"/>
          <w:szCs w:val="24"/>
        </w:rPr>
        <w:t xml:space="preserve">and </w:t>
      </w:r>
      <w:r w:rsidR="00D657DD" w:rsidRPr="00B34983">
        <w:rPr>
          <w:sz w:val="24"/>
          <w:szCs w:val="24"/>
        </w:rPr>
        <w:t>a part of our Marking P</w:t>
      </w:r>
      <w:r w:rsidR="00BF11CD" w:rsidRPr="00B34983">
        <w:rPr>
          <w:sz w:val="24"/>
          <w:szCs w:val="24"/>
        </w:rPr>
        <w:t xml:space="preserve">olicy for </w:t>
      </w:r>
      <w:r w:rsidRPr="00B34983">
        <w:rPr>
          <w:sz w:val="24"/>
          <w:szCs w:val="24"/>
        </w:rPr>
        <w:t>teacher</w:t>
      </w:r>
      <w:r w:rsidR="00DE1E92" w:rsidRPr="00B34983">
        <w:rPr>
          <w:sz w:val="24"/>
          <w:szCs w:val="24"/>
        </w:rPr>
        <w:t xml:space="preserve">s </w:t>
      </w:r>
      <w:r w:rsidRPr="00B34983">
        <w:rPr>
          <w:sz w:val="24"/>
          <w:szCs w:val="24"/>
        </w:rPr>
        <w:t>to keep a record in a mark book, so that it this information can be communicated to others</w:t>
      </w:r>
      <w:r w:rsidR="00DE1E92" w:rsidRPr="00B34983">
        <w:rPr>
          <w:sz w:val="24"/>
          <w:szCs w:val="24"/>
        </w:rPr>
        <w:t xml:space="preserve">, </w:t>
      </w:r>
      <w:r w:rsidR="00BF11CD" w:rsidRPr="00B34983">
        <w:rPr>
          <w:sz w:val="24"/>
          <w:szCs w:val="24"/>
        </w:rPr>
        <w:t xml:space="preserve">to inform </w:t>
      </w:r>
      <w:r w:rsidR="00DE1E92" w:rsidRPr="00B34983">
        <w:rPr>
          <w:sz w:val="24"/>
          <w:szCs w:val="24"/>
        </w:rPr>
        <w:t xml:space="preserve">your </w:t>
      </w:r>
      <w:r w:rsidR="00BF11CD" w:rsidRPr="00B34983">
        <w:rPr>
          <w:sz w:val="24"/>
          <w:szCs w:val="24"/>
        </w:rPr>
        <w:t xml:space="preserve">teaching and </w:t>
      </w:r>
      <w:r w:rsidR="00DE1E92" w:rsidRPr="00B34983">
        <w:rPr>
          <w:sz w:val="24"/>
          <w:szCs w:val="24"/>
        </w:rPr>
        <w:t xml:space="preserve">plan the </w:t>
      </w:r>
      <w:r w:rsidR="00BF11CD" w:rsidRPr="00B34983">
        <w:rPr>
          <w:sz w:val="24"/>
          <w:szCs w:val="24"/>
        </w:rPr>
        <w:t>next steps</w:t>
      </w:r>
      <w:r w:rsidRPr="00B34983">
        <w:rPr>
          <w:sz w:val="24"/>
          <w:szCs w:val="24"/>
        </w:rPr>
        <w:t xml:space="preserve">. </w:t>
      </w:r>
    </w:p>
    <w:p w:rsidR="00D657DD" w:rsidRPr="00B34983" w:rsidRDefault="00D657DD" w:rsidP="008161BC">
      <w:pPr>
        <w:spacing w:after="0"/>
        <w:rPr>
          <w:sz w:val="24"/>
          <w:szCs w:val="24"/>
        </w:rPr>
      </w:pPr>
    </w:p>
    <w:p w:rsidR="00DE1E92" w:rsidRPr="00B34983" w:rsidRDefault="00DE1E92" w:rsidP="008161BC">
      <w:pPr>
        <w:spacing w:after="0"/>
        <w:rPr>
          <w:sz w:val="24"/>
          <w:szCs w:val="24"/>
        </w:rPr>
      </w:pPr>
      <w:r w:rsidRPr="00B34983">
        <w:rPr>
          <w:sz w:val="24"/>
          <w:szCs w:val="24"/>
        </w:rPr>
        <w:t>Traditionally this was in a book / planner, h</w:t>
      </w:r>
      <w:r w:rsidR="008161BC" w:rsidRPr="00B34983">
        <w:rPr>
          <w:sz w:val="24"/>
          <w:szCs w:val="24"/>
        </w:rPr>
        <w:t xml:space="preserve">owever, </w:t>
      </w:r>
      <w:r w:rsidRPr="00B34983">
        <w:rPr>
          <w:sz w:val="24"/>
          <w:szCs w:val="24"/>
        </w:rPr>
        <w:t xml:space="preserve">many staff prefer to use a </w:t>
      </w:r>
      <w:r w:rsidR="008161BC" w:rsidRPr="00B34983">
        <w:rPr>
          <w:sz w:val="24"/>
          <w:szCs w:val="24"/>
        </w:rPr>
        <w:t xml:space="preserve">digital </w:t>
      </w:r>
      <w:r w:rsidRPr="00B34983">
        <w:rPr>
          <w:sz w:val="24"/>
          <w:szCs w:val="24"/>
        </w:rPr>
        <w:t>one.  The choice is entirely up to you.</w:t>
      </w:r>
    </w:p>
    <w:p w:rsidR="00DE1E92" w:rsidRPr="00B34983" w:rsidRDefault="00DE1E92" w:rsidP="008161BC">
      <w:pPr>
        <w:spacing w:after="0"/>
        <w:rPr>
          <w:sz w:val="24"/>
          <w:szCs w:val="24"/>
        </w:rPr>
      </w:pPr>
    </w:p>
    <w:p w:rsidR="008161BC" w:rsidRDefault="008161BC" w:rsidP="008161BC">
      <w:pPr>
        <w:spacing w:after="0"/>
        <w:rPr>
          <w:sz w:val="24"/>
          <w:szCs w:val="24"/>
        </w:rPr>
      </w:pPr>
      <w:r w:rsidRPr="00B34983">
        <w:rPr>
          <w:sz w:val="24"/>
          <w:szCs w:val="24"/>
        </w:rPr>
        <w:t xml:space="preserve">Mark books containing lists ticks might show that </w:t>
      </w:r>
      <w:r w:rsidR="00DE1E92" w:rsidRPr="00B34983">
        <w:rPr>
          <w:sz w:val="24"/>
          <w:szCs w:val="24"/>
        </w:rPr>
        <w:t>pupils</w:t>
      </w:r>
      <w:r w:rsidRPr="00B34983">
        <w:rPr>
          <w:sz w:val="24"/>
          <w:szCs w:val="24"/>
        </w:rPr>
        <w:t xml:space="preserve"> have completed work, but what information do they </w:t>
      </w:r>
      <w:r w:rsidR="00DE1E92" w:rsidRPr="00B34983">
        <w:rPr>
          <w:sz w:val="24"/>
          <w:szCs w:val="24"/>
        </w:rPr>
        <w:t xml:space="preserve">provide </w:t>
      </w:r>
      <w:r w:rsidRPr="00B34983">
        <w:rPr>
          <w:sz w:val="24"/>
          <w:szCs w:val="24"/>
        </w:rPr>
        <w:t xml:space="preserve">about how well </w:t>
      </w:r>
      <w:r w:rsidR="00DE1E92" w:rsidRPr="00B34983">
        <w:rPr>
          <w:sz w:val="24"/>
          <w:szCs w:val="24"/>
        </w:rPr>
        <w:t>pupils</w:t>
      </w:r>
      <w:r w:rsidRPr="00B34983">
        <w:rPr>
          <w:sz w:val="24"/>
          <w:szCs w:val="24"/>
        </w:rPr>
        <w:t xml:space="preserve"> are progressing? Focus on recording data that is useful for improving pupils’ outcomes</w:t>
      </w:r>
      <w:r w:rsidR="00EE0F8B" w:rsidRPr="00B34983">
        <w:rPr>
          <w:sz w:val="24"/>
          <w:szCs w:val="24"/>
        </w:rPr>
        <w:t xml:space="preserve"> and maintaining </w:t>
      </w:r>
      <w:r w:rsidR="005F5B7E" w:rsidRPr="00B34983">
        <w:rPr>
          <w:sz w:val="24"/>
          <w:szCs w:val="24"/>
        </w:rPr>
        <w:t>good behaviour for learning</w:t>
      </w:r>
      <w:r w:rsidRPr="00B34983">
        <w:rPr>
          <w:sz w:val="24"/>
          <w:szCs w:val="24"/>
        </w:rPr>
        <w:t>.</w:t>
      </w:r>
      <w:r w:rsidR="00EE0F8B" w:rsidRPr="00B34983">
        <w:rPr>
          <w:sz w:val="24"/>
          <w:szCs w:val="24"/>
        </w:rPr>
        <w:t xml:space="preserve"> </w:t>
      </w:r>
      <w:r w:rsidR="00EE0F8B" w:rsidRPr="00B34983">
        <w:rPr>
          <w:sz w:val="24"/>
          <w:szCs w:val="24"/>
        </w:rPr>
        <w:t>If the recording of data serves no useful purpose there is no point in collecting it.</w:t>
      </w:r>
    </w:p>
    <w:p w:rsidR="00B34983" w:rsidRPr="00B34983" w:rsidRDefault="00B34983" w:rsidP="008161BC">
      <w:pPr>
        <w:spacing w:after="0"/>
        <w:rPr>
          <w:sz w:val="24"/>
          <w:szCs w:val="24"/>
        </w:rPr>
      </w:pPr>
    </w:p>
    <w:p w:rsidR="008161BC" w:rsidRPr="00B34983" w:rsidRDefault="008161BC" w:rsidP="008161BC">
      <w:pPr>
        <w:spacing w:after="0"/>
        <w:rPr>
          <w:sz w:val="24"/>
          <w:szCs w:val="24"/>
        </w:rPr>
      </w:pPr>
    </w:p>
    <w:p w:rsidR="005F5B7E" w:rsidRPr="00B34983" w:rsidRDefault="005F5B7E" w:rsidP="005F5B7E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34983">
        <w:rPr>
          <w:b/>
          <w:sz w:val="24"/>
          <w:szCs w:val="24"/>
        </w:rPr>
        <w:t xml:space="preserve">Share as a department everyone’s mark book / record keeping.  </w:t>
      </w:r>
    </w:p>
    <w:p w:rsidR="005F5B7E" w:rsidRPr="00B34983" w:rsidRDefault="005F5B7E" w:rsidP="005F5B7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34983">
        <w:rPr>
          <w:sz w:val="24"/>
          <w:szCs w:val="24"/>
        </w:rPr>
        <w:t>What do people choose to record?</w:t>
      </w:r>
    </w:p>
    <w:p w:rsidR="00732B45" w:rsidRPr="00B34983" w:rsidRDefault="005F5B7E" w:rsidP="005F5B7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34983">
        <w:rPr>
          <w:sz w:val="24"/>
          <w:szCs w:val="24"/>
        </w:rPr>
        <w:t xml:space="preserve">Are people recording </w:t>
      </w:r>
      <w:r w:rsidR="00732B45" w:rsidRPr="00B34983">
        <w:rPr>
          <w:sz w:val="24"/>
          <w:szCs w:val="24"/>
        </w:rPr>
        <w:t>the same / different things?</w:t>
      </w:r>
    </w:p>
    <w:p w:rsidR="005F5B7E" w:rsidRPr="00B34983" w:rsidRDefault="005F5B7E" w:rsidP="005F5B7E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B34983">
        <w:rPr>
          <w:sz w:val="24"/>
          <w:szCs w:val="24"/>
        </w:rPr>
        <w:t>Why do they record these things and not others?</w:t>
      </w:r>
    </w:p>
    <w:p w:rsidR="005F5B7E" w:rsidRPr="00B34983" w:rsidRDefault="005F5B7E" w:rsidP="005F5B7E">
      <w:pPr>
        <w:spacing w:after="0"/>
        <w:ind w:left="360"/>
        <w:rPr>
          <w:sz w:val="24"/>
          <w:szCs w:val="24"/>
        </w:rPr>
      </w:pPr>
    </w:p>
    <w:p w:rsidR="005F5B7E" w:rsidRPr="00B34983" w:rsidRDefault="005F5B7E">
      <w:pPr>
        <w:spacing w:after="0"/>
        <w:rPr>
          <w:sz w:val="24"/>
          <w:szCs w:val="24"/>
        </w:rPr>
      </w:pPr>
    </w:p>
    <w:p w:rsidR="00EE0F8B" w:rsidRPr="00B34983" w:rsidRDefault="00EE0F8B" w:rsidP="00D657D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34983">
        <w:rPr>
          <w:b/>
          <w:sz w:val="24"/>
          <w:szCs w:val="24"/>
        </w:rPr>
        <w:t xml:space="preserve">Consider </w:t>
      </w:r>
      <w:r w:rsidR="005F5B7E" w:rsidRPr="00B34983">
        <w:rPr>
          <w:b/>
          <w:sz w:val="24"/>
          <w:szCs w:val="24"/>
        </w:rPr>
        <w:t xml:space="preserve">and agree as a Department / Faculty </w:t>
      </w:r>
      <w:r w:rsidRPr="00B34983">
        <w:rPr>
          <w:b/>
          <w:sz w:val="24"/>
          <w:szCs w:val="24"/>
        </w:rPr>
        <w:t>how you record / keep / use the following:</w:t>
      </w:r>
    </w:p>
    <w:p w:rsidR="00EE0F8B" w:rsidRPr="00B34983" w:rsidRDefault="00EE0F8B">
      <w:pPr>
        <w:spacing w:after="0"/>
        <w:rPr>
          <w:sz w:val="24"/>
          <w:szCs w:val="24"/>
        </w:rPr>
      </w:pPr>
    </w:p>
    <w:p w:rsidR="00EE0F8B" w:rsidRPr="00B34983" w:rsidRDefault="00EE0F8B" w:rsidP="00EE0F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34983">
        <w:rPr>
          <w:sz w:val="24"/>
          <w:szCs w:val="24"/>
        </w:rPr>
        <w:t>Reading / Spelling Ages</w:t>
      </w:r>
    </w:p>
    <w:p w:rsidR="00EE0F8B" w:rsidRPr="00B34983" w:rsidRDefault="00EE0F8B" w:rsidP="00EE0F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34983">
        <w:rPr>
          <w:sz w:val="24"/>
          <w:szCs w:val="24"/>
        </w:rPr>
        <w:t>SEND information</w:t>
      </w:r>
    </w:p>
    <w:p w:rsidR="00EE0F8B" w:rsidRPr="00B34983" w:rsidRDefault="00EE0F8B" w:rsidP="00EE0F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34983">
        <w:rPr>
          <w:sz w:val="24"/>
          <w:szCs w:val="24"/>
        </w:rPr>
        <w:t>Pupil Passports</w:t>
      </w:r>
    </w:p>
    <w:p w:rsidR="00EE0F8B" w:rsidRPr="00B34983" w:rsidRDefault="00EE0F8B" w:rsidP="00EE0F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34983">
        <w:rPr>
          <w:sz w:val="24"/>
          <w:szCs w:val="24"/>
        </w:rPr>
        <w:t>PP information</w:t>
      </w:r>
    </w:p>
    <w:p w:rsidR="00EE0F8B" w:rsidRPr="00B34983" w:rsidRDefault="00EE0F8B" w:rsidP="00EE0F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34983">
        <w:rPr>
          <w:sz w:val="24"/>
          <w:szCs w:val="24"/>
        </w:rPr>
        <w:t xml:space="preserve">Attendance </w:t>
      </w:r>
      <w:r w:rsidR="00D657DD" w:rsidRPr="00B34983">
        <w:rPr>
          <w:sz w:val="24"/>
          <w:szCs w:val="24"/>
        </w:rPr>
        <w:t>in lessons</w:t>
      </w:r>
    </w:p>
    <w:p w:rsidR="00D657DD" w:rsidRDefault="00D657DD" w:rsidP="00EE0F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34983">
        <w:rPr>
          <w:sz w:val="24"/>
          <w:szCs w:val="24"/>
        </w:rPr>
        <w:t>Forgotten books</w:t>
      </w:r>
    </w:p>
    <w:p w:rsidR="009E6DE7" w:rsidRPr="00B34983" w:rsidRDefault="009E6DE7" w:rsidP="00EE0F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 equipment</w:t>
      </w:r>
    </w:p>
    <w:p w:rsidR="00EE0F8B" w:rsidRPr="00B34983" w:rsidRDefault="00EE0F8B" w:rsidP="00EE0F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34983">
        <w:rPr>
          <w:sz w:val="24"/>
          <w:szCs w:val="24"/>
        </w:rPr>
        <w:t>Homeworks set</w:t>
      </w:r>
    </w:p>
    <w:p w:rsidR="00EE0F8B" w:rsidRPr="00B34983" w:rsidRDefault="00EE0F8B" w:rsidP="00EE0F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34983">
        <w:rPr>
          <w:sz w:val="24"/>
          <w:szCs w:val="24"/>
        </w:rPr>
        <w:t>Homeworks not completed</w:t>
      </w:r>
    </w:p>
    <w:p w:rsidR="00EE0F8B" w:rsidRDefault="00EE0F8B" w:rsidP="00EE0F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34983">
        <w:rPr>
          <w:sz w:val="24"/>
          <w:szCs w:val="24"/>
        </w:rPr>
        <w:t>Lates to lesson</w:t>
      </w:r>
    </w:p>
    <w:p w:rsidR="009E6DE7" w:rsidRPr="00B34983" w:rsidRDefault="009E6DE7" w:rsidP="00EE0F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Low level disruption</w:t>
      </w:r>
    </w:p>
    <w:p w:rsidR="00EE0F8B" w:rsidRPr="00B34983" w:rsidRDefault="00EE0F8B" w:rsidP="00EE0F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34983">
        <w:rPr>
          <w:sz w:val="24"/>
          <w:szCs w:val="24"/>
        </w:rPr>
        <w:t>Assessment data</w:t>
      </w:r>
    </w:p>
    <w:p w:rsidR="00EE0F8B" w:rsidRPr="00B34983" w:rsidRDefault="00EE0F8B" w:rsidP="00EE0F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34983">
        <w:rPr>
          <w:sz w:val="24"/>
          <w:szCs w:val="24"/>
        </w:rPr>
        <w:t>Target grades (at KS4)</w:t>
      </w:r>
    </w:p>
    <w:p w:rsidR="00EE0F8B" w:rsidRPr="00B34983" w:rsidRDefault="00EE0F8B" w:rsidP="00EE0F8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34983">
        <w:rPr>
          <w:sz w:val="24"/>
          <w:szCs w:val="24"/>
        </w:rPr>
        <w:t>Requests to use the toilet</w:t>
      </w:r>
    </w:p>
    <w:p w:rsidR="00D657DD" w:rsidRDefault="00D657DD" w:rsidP="00D657DD">
      <w:pPr>
        <w:spacing w:after="0"/>
        <w:rPr>
          <w:sz w:val="24"/>
          <w:szCs w:val="24"/>
        </w:rPr>
      </w:pPr>
    </w:p>
    <w:p w:rsidR="00B34983" w:rsidRPr="00B34983" w:rsidRDefault="00B34983" w:rsidP="00D657DD">
      <w:pPr>
        <w:spacing w:after="0"/>
        <w:rPr>
          <w:sz w:val="24"/>
          <w:szCs w:val="24"/>
        </w:rPr>
      </w:pPr>
    </w:p>
    <w:p w:rsidR="00EE0F8B" w:rsidRDefault="00D657DD" w:rsidP="00D657DD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B34983">
        <w:rPr>
          <w:b/>
          <w:sz w:val="24"/>
          <w:szCs w:val="24"/>
        </w:rPr>
        <w:t xml:space="preserve">Agree as a Department / Faculty </w:t>
      </w:r>
      <w:r w:rsidR="00B34983" w:rsidRPr="00B34983">
        <w:rPr>
          <w:b/>
          <w:sz w:val="24"/>
          <w:szCs w:val="24"/>
        </w:rPr>
        <w:t>the</w:t>
      </w:r>
      <w:r w:rsidRPr="00B34983">
        <w:rPr>
          <w:b/>
          <w:sz w:val="24"/>
          <w:szCs w:val="24"/>
        </w:rPr>
        <w:t xml:space="preserve"> information you need to record </w:t>
      </w:r>
      <w:r w:rsidR="00B34983" w:rsidRPr="00B34983">
        <w:rPr>
          <w:b/>
          <w:sz w:val="24"/>
          <w:szCs w:val="24"/>
        </w:rPr>
        <w:t>as a minimum for consistent practice.</w:t>
      </w:r>
    </w:p>
    <w:p w:rsidR="006F43FC" w:rsidRDefault="006F43FC" w:rsidP="006F43FC">
      <w:pPr>
        <w:pStyle w:val="ListParagraph"/>
        <w:spacing w:after="0"/>
        <w:ind w:left="360"/>
        <w:rPr>
          <w:b/>
          <w:sz w:val="24"/>
          <w:szCs w:val="24"/>
        </w:rPr>
      </w:pPr>
    </w:p>
    <w:p w:rsidR="00B34983" w:rsidRPr="009E6DE7" w:rsidRDefault="006F43FC" w:rsidP="00B34983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9E6DE7">
        <w:rPr>
          <w:b/>
          <w:sz w:val="24"/>
          <w:szCs w:val="24"/>
        </w:rPr>
        <w:t xml:space="preserve">Agree to revisit </w:t>
      </w:r>
      <w:r w:rsidR="007A7E97" w:rsidRPr="009E6DE7">
        <w:rPr>
          <w:b/>
          <w:sz w:val="24"/>
          <w:szCs w:val="24"/>
        </w:rPr>
        <w:t>this at a later date / calendar it.</w:t>
      </w:r>
      <w:bookmarkStart w:id="0" w:name="_GoBack"/>
      <w:bookmarkEnd w:id="0"/>
    </w:p>
    <w:sectPr w:rsidR="00B34983" w:rsidRPr="009E6DE7" w:rsidSect="008161B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1BC" w:rsidRDefault="008161BC" w:rsidP="008161BC">
      <w:pPr>
        <w:spacing w:after="0" w:line="240" w:lineRule="auto"/>
      </w:pPr>
      <w:r>
        <w:separator/>
      </w:r>
    </w:p>
  </w:endnote>
  <w:endnote w:type="continuationSeparator" w:id="0">
    <w:p w:rsidR="008161BC" w:rsidRDefault="008161BC" w:rsidP="0081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1BC" w:rsidRDefault="008161BC" w:rsidP="008161BC">
      <w:pPr>
        <w:spacing w:after="0" w:line="240" w:lineRule="auto"/>
      </w:pPr>
      <w:r>
        <w:separator/>
      </w:r>
    </w:p>
  </w:footnote>
  <w:footnote w:type="continuationSeparator" w:id="0">
    <w:p w:rsidR="008161BC" w:rsidRDefault="008161BC" w:rsidP="0081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1BC" w:rsidRPr="00EE0F8B" w:rsidRDefault="008161BC">
    <w:pPr>
      <w:pStyle w:val="Header"/>
      <w:rPr>
        <w:b/>
        <w:sz w:val="32"/>
        <w:szCs w:val="32"/>
      </w:rPr>
    </w:pPr>
    <w:r w:rsidRPr="00EE0F8B">
      <w:rPr>
        <w:b/>
        <w:noProof/>
        <w:sz w:val="32"/>
        <w:szCs w:val="32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5760107</wp:posOffset>
          </wp:positionH>
          <wp:positionV relativeFrom="paragraph">
            <wp:posOffset>-266131</wp:posOffset>
          </wp:positionV>
          <wp:extent cx="1008993" cy="105347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field-(Stacked)-CO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582" t="14434" r="23886" b="10843"/>
                  <a:stretch/>
                </pic:blipFill>
                <pic:spPr bwMode="auto">
                  <a:xfrm>
                    <a:off x="0" y="0"/>
                    <a:ext cx="1008993" cy="1053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F8B">
      <w:rPr>
        <w:b/>
        <w:sz w:val="32"/>
        <w:szCs w:val="32"/>
      </w:rPr>
      <w:t>Mark Book Best Practice Guidance</w:t>
    </w:r>
    <w:r w:rsidR="00EE0F8B">
      <w:rPr>
        <w:b/>
        <w:sz w:val="32"/>
        <w:szCs w:val="32"/>
      </w:rPr>
      <w:t xml:space="preserve">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607A"/>
    <w:multiLevelType w:val="hybridMultilevel"/>
    <w:tmpl w:val="EEA6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C6023"/>
    <w:multiLevelType w:val="hybridMultilevel"/>
    <w:tmpl w:val="88A254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E54D3A"/>
    <w:multiLevelType w:val="hybridMultilevel"/>
    <w:tmpl w:val="FEE4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BC"/>
    <w:rsid w:val="00320D71"/>
    <w:rsid w:val="005F5B7E"/>
    <w:rsid w:val="006F43FC"/>
    <w:rsid w:val="00732B45"/>
    <w:rsid w:val="007A7E97"/>
    <w:rsid w:val="008161BC"/>
    <w:rsid w:val="009E6DE7"/>
    <w:rsid w:val="00B34983"/>
    <w:rsid w:val="00BF11CD"/>
    <w:rsid w:val="00D657DD"/>
    <w:rsid w:val="00DE1E92"/>
    <w:rsid w:val="00E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7C347"/>
  <w15:chartTrackingRefBased/>
  <w15:docId w15:val="{C4105B71-2CB9-48A4-A2C7-EF46823D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1BC"/>
  </w:style>
  <w:style w:type="paragraph" w:styleId="Footer">
    <w:name w:val="footer"/>
    <w:basedOn w:val="Normal"/>
    <w:link w:val="FooterChar"/>
    <w:uiPriority w:val="99"/>
    <w:unhideWhenUsed/>
    <w:rsid w:val="00816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1BC"/>
  </w:style>
  <w:style w:type="paragraph" w:styleId="ListParagraph">
    <w:name w:val="List Paragraph"/>
    <w:basedOn w:val="Normal"/>
    <w:uiPriority w:val="34"/>
    <w:qFormat/>
    <w:rsid w:val="00EE0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j.hall</dc:creator>
  <cp:keywords/>
  <dc:description/>
  <cp:lastModifiedBy>j.hall</cp:lastModifiedBy>
  <cp:revision>3</cp:revision>
  <cp:lastPrinted>2022-02-18T11:56:00Z</cp:lastPrinted>
  <dcterms:created xsi:type="dcterms:W3CDTF">2022-02-18T07:40:00Z</dcterms:created>
  <dcterms:modified xsi:type="dcterms:W3CDTF">2022-02-18T11:58:00Z</dcterms:modified>
</cp:coreProperties>
</file>