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624" w:rsidRPr="00912088" w:rsidRDefault="007C3624" w:rsidP="00782A33">
      <w:pPr>
        <w:spacing w:after="0" w:line="240" w:lineRule="auto"/>
        <w:rPr>
          <w:b/>
          <w:sz w:val="28"/>
          <w:szCs w:val="28"/>
        </w:rPr>
      </w:pPr>
      <w:r w:rsidRPr="00912088">
        <w:rPr>
          <w:b/>
          <w:sz w:val="28"/>
          <w:szCs w:val="28"/>
        </w:rPr>
        <w:t>Deep Dive framework</w:t>
      </w:r>
      <w:r w:rsidR="00234D71">
        <w:rPr>
          <w:b/>
          <w:sz w:val="28"/>
          <w:szCs w:val="28"/>
        </w:rPr>
        <w:t xml:space="preserve"> / plan</w:t>
      </w:r>
      <w:r w:rsidRPr="00912088">
        <w:rPr>
          <w:b/>
          <w:sz w:val="28"/>
          <w:szCs w:val="28"/>
        </w:rPr>
        <w:t>:</w:t>
      </w:r>
    </w:p>
    <w:p w:rsidR="007C3624" w:rsidRPr="00912088" w:rsidRDefault="007C3624" w:rsidP="007C3624">
      <w:pPr>
        <w:pStyle w:val="ListParagraph"/>
        <w:numPr>
          <w:ilvl w:val="0"/>
          <w:numId w:val="8"/>
        </w:numPr>
        <w:spacing w:after="0" w:line="240" w:lineRule="auto"/>
        <w:rPr>
          <w:sz w:val="28"/>
          <w:szCs w:val="28"/>
        </w:rPr>
      </w:pPr>
      <w:r w:rsidRPr="00912088">
        <w:rPr>
          <w:sz w:val="28"/>
          <w:szCs w:val="28"/>
        </w:rPr>
        <w:t xml:space="preserve"> Discussion with HOD / Head of K</w:t>
      </w:r>
      <w:r w:rsidR="00234D71">
        <w:rPr>
          <w:sz w:val="28"/>
          <w:szCs w:val="28"/>
        </w:rPr>
        <w:t xml:space="preserve">ey </w:t>
      </w:r>
      <w:r w:rsidRPr="00912088">
        <w:rPr>
          <w:sz w:val="28"/>
          <w:szCs w:val="28"/>
        </w:rPr>
        <w:t>S</w:t>
      </w:r>
      <w:r w:rsidR="00234D71">
        <w:rPr>
          <w:sz w:val="28"/>
          <w:szCs w:val="28"/>
        </w:rPr>
        <w:t>tage</w:t>
      </w:r>
      <w:r w:rsidRPr="00912088">
        <w:rPr>
          <w:sz w:val="28"/>
          <w:szCs w:val="28"/>
        </w:rPr>
        <w:t xml:space="preserve"> concerning curriculum intent and implementation.</w:t>
      </w:r>
      <w:r w:rsidR="00912088" w:rsidRPr="00912088">
        <w:rPr>
          <w:sz w:val="28"/>
          <w:szCs w:val="28"/>
        </w:rPr>
        <w:t xml:space="preserve">  Possible joint work scrutiny (if you have time using the questions below).</w:t>
      </w:r>
    </w:p>
    <w:p w:rsidR="007C3624" w:rsidRPr="00912088" w:rsidRDefault="007C3624" w:rsidP="007C3624">
      <w:pPr>
        <w:pStyle w:val="ListParagraph"/>
        <w:spacing w:after="0" w:line="240" w:lineRule="auto"/>
        <w:rPr>
          <w:sz w:val="28"/>
          <w:szCs w:val="28"/>
        </w:rPr>
      </w:pPr>
    </w:p>
    <w:p w:rsidR="007C3624" w:rsidRPr="00912088" w:rsidRDefault="007C3624" w:rsidP="007C3624">
      <w:pPr>
        <w:pStyle w:val="ListParagraph"/>
        <w:numPr>
          <w:ilvl w:val="0"/>
          <w:numId w:val="8"/>
        </w:numPr>
        <w:spacing w:after="0" w:line="240" w:lineRule="auto"/>
        <w:rPr>
          <w:sz w:val="28"/>
          <w:szCs w:val="28"/>
        </w:rPr>
      </w:pPr>
      <w:r w:rsidRPr="00912088">
        <w:rPr>
          <w:sz w:val="28"/>
          <w:szCs w:val="28"/>
        </w:rPr>
        <w:t>Learning walk around the department looking for implementation.</w:t>
      </w:r>
    </w:p>
    <w:p w:rsidR="007C3624" w:rsidRPr="00912088" w:rsidRDefault="007C3624" w:rsidP="007C3624">
      <w:pPr>
        <w:spacing w:after="0" w:line="240" w:lineRule="auto"/>
        <w:rPr>
          <w:sz w:val="28"/>
          <w:szCs w:val="28"/>
        </w:rPr>
      </w:pPr>
    </w:p>
    <w:p w:rsidR="007C3624" w:rsidRPr="00912088" w:rsidRDefault="007C3624" w:rsidP="007C3624">
      <w:pPr>
        <w:pStyle w:val="ListParagraph"/>
        <w:numPr>
          <w:ilvl w:val="0"/>
          <w:numId w:val="8"/>
        </w:numPr>
        <w:spacing w:after="0" w:line="240" w:lineRule="auto"/>
        <w:rPr>
          <w:sz w:val="28"/>
          <w:szCs w:val="28"/>
        </w:rPr>
      </w:pPr>
      <w:r w:rsidRPr="00912088">
        <w:rPr>
          <w:sz w:val="28"/>
          <w:szCs w:val="28"/>
        </w:rPr>
        <w:t>Discussion with pupils and their books from across the lessons seen.</w:t>
      </w:r>
    </w:p>
    <w:p w:rsidR="007C3624" w:rsidRPr="00912088" w:rsidRDefault="007C3624" w:rsidP="007C3624">
      <w:pPr>
        <w:spacing w:after="0" w:line="240" w:lineRule="auto"/>
        <w:rPr>
          <w:sz w:val="28"/>
          <w:szCs w:val="28"/>
        </w:rPr>
      </w:pPr>
    </w:p>
    <w:p w:rsidR="007C3624" w:rsidRPr="00912088" w:rsidRDefault="007C3624" w:rsidP="007C3624">
      <w:pPr>
        <w:pStyle w:val="ListParagraph"/>
        <w:numPr>
          <w:ilvl w:val="0"/>
          <w:numId w:val="8"/>
        </w:numPr>
        <w:spacing w:after="0" w:line="240" w:lineRule="auto"/>
        <w:rPr>
          <w:sz w:val="28"/>
          <w:szCs w:val="28"/>
        </w:rPr>
      </w:pPr>
      <w:r w:rsidRPr="00912088">
        <w:rPr>
          <w:sz w:val="28"/>
          <w:szCs w:val="28"/>
        </w:rPr>
        <w:t>Discussion with teaching staff.</w:t>
      </w:r>
    </w:p>
    <w:p w:rsidR="007C3624" w:rsidRPr="00912088" w:rsidRDefault="007C3624" w:rsidP="007C3624">
      <w:pPr>
        <w:spacing w:after="0" w:line="240" w:lineRule="auto"/>
        <w:rPr>
          <w:sz w:val="28"/>
          <w:szCs w:val="28"/>
        </w:rPr>
      </w:pPr>
    </w:p>
    <w:p w:rsidR="007C3624" w:rsidRPr="00912088" w:rsidRDefault="007C3624" w:rsidP="007C3624">
      <w:pPr>
        <w:pStyle w:val="ListParagraph"/>
        <w:numPr>
          <w:ilvl w:val="0"/>
          <w:numId w:val="8"/>
        </w:numPr>
        <w:spacing w:after="0" w:line="240" w:lineRule="auto"/>
        <w:rPr>
          <w:sz w:val="28"/>
          <w:szCs w:val="28"/>
        </w:rPr>
      </w:pPr>
      <w:r w:rsidRPr="00912088">
        <w:rPr>
          <w:sz w:val="28"/>
          <w:szCs w:val="28"/>
        </w:rPr>
        <w:t>Feedback to HoD / Head of K</w:t>
      </w:r>
      <w:r w:rsidR="00234D71">
        <w:rPr>
          <w:sz w:val="28"/>
          <w:szCs w:val="28"/>
        </w:rPr>
        <w:t xml:space="preserve">ey </w:t>
      </w:r>
      <w:r w:rsidRPr="00912088">
        <w:rPr>
          <w:sz w:val="28"/>
          <w:szCs w:val="28"/>
        </w:rPr>
        <w:t>S</w:t>
      </w:r>
      <w:r w:rsidR="00234D71">
        <w:rPr>
          <w:sz w:val="28"/>
          <w:szCs w:val="28"/>
        </w:rPr>
        <w:t>tage</w:t>
      </w:r>
      <w:r w:rsidRPr="00912088">
        <w:rPr>
          <w:sz w:val="28"/>
          <w:szCs w:val="28"/>
        </w:rPr>
        <w:t xml:space="preserve"> with HoF if available.</w:t>
      </w:r>
    </w:p>
    <w:p w:rsidR="007C3624" w:rsidRPr="00912088" w:rsidRDefault="007C3624" w:rsidP="007C3624">
      <w:pPr>
        <w:pStyle w:val="ListParagraph"/>
        <w:pBdr>
          <w:bottom w:val="single" w:sz="12" w:space="1" w:color="auto"/>
        </w:pBdr>
        <w:rPr>
          <w:sz w:val="28"/>
          <w:szCs w:val="28"/>
        </w:rPr>
      </w:pPr>
    </w:p>
    <w:p w:rsidR="007C3624" w:rsidRPr="00912088" w:rsidRDefault="007C3624" w:rsidP="007C3624">
      <w:pPr>
        <w:spacing w:after="0" w:line="240" w:lineRule="auto"/>
        <w:rPr>
          <w:b/>
          <w:sz w:val="28"/>
          <w:szCs w:val="28"/>
        </w:rPr>
      </w:pPr>
    </w:p>
    <w:p w:rsidR="0090258C" w:rsidRPr="00912088" w:rsidRDefault="0090258C" w:rsidP="007C3624">
      <w:pPr>
        <w:spacing w:after="0" w:line="240" w:lineRule="auto"/>
        <w:rPr>
          <w:sz w:val="28"/>
          <w:szCs w:val="28"/>
        </w:rPr>
      </w:pPr>
      <w:r w:rsidRPr="00912088">
        <w:rPr>
          <w:b/>
          <w:sz w:val="28"/>
          <w:szCs w:val="28"/>
        </w:rPr>
        <w:t>Discussion with HoF regarding KS3 Curriculum planning, assessment and monitoring.</w:t>
      </w:r>
      <w:r w:rsidRPr="00912088">
        <w:rPr>
          <w:sz w:val="28"/>
          <w:szCs w:val="28"/>
        </w:rPr>
        <w:t xml:space="preserve">  </w:t>
      </w:r>
    </w:p>
    <w:p w:rsidR="0090258C" w:rsidRPr="00912088" w:rsidRDefault="0090258C" w:rsidP="00782A33">
      <w:pPr>
        <w:spacing w:after="0" w:line="240" w:lineRule="auto"/>
        <w:rPr>
          <w:b/>
          <w:sz w:val="28"/>
          <w:szCs w:val="28"/>
        </w:rPr>
      </w:pPr>
    </w:p>
    <w:p w:rsidR="0090258C" w:rsidRPr="00912088" w:rsidRDefault="00DF710B" w:rsidP="00782A33">
      <w:pPr>
        <w:spacing w:after="0" w:line="240" w:lineRule="auto"/>
        <w:rPr>
          <w:b/>
          <w:sz w:val="28"/>
          <w:szCs w:val="28"/>
        </w:rPr>
      </w:pPr>
      <w:r w:rsidRPr="00912088">
        <w:rPr>
          <w:b/>
          <w:sz w:val="28"/>
          <w:szCs w:val="28"/>
        </w:rPr>
        <w:t>Possible questions to draw out from the curriculum documentation</w:t>
      </w:r>
      <w:r w:rsidR="0090258C" w:rsidRPr="00912088">
        <w:rPr>
          <w:b/>
          <w:sz w:val="28"/>
          <w:szCs w:val="28"/>
        </w:rPr>
        <w:t>:</w:t>
      </w: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 xml:space="preserve">What is the intention behind your KS3 curriculum? </w:t>
      </w:r>
    </w:p>
    <w:p w:rsidR="0090258C" w:rsidRPr="00912088" w:rsidRDefault="0090258C" w:rsidP="00782A33">
      <w:pPr>
        <w:pStyle w:val="ListParagraph"/>
        <w:spacing w:after="0" w:line="240" w:lineRule="auto"/>
        <w:ind w:left="360"/>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What is your rationale for deciding on this particular content?</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 xml:space="preserve">How have you shaped it (thinking particularly about our </w:t>
      </w:r>
      <w:r w:rsidR="00234D71">
        <w:rPr>
          <w:sz w:val="28"/>
          <w:szCs w:val="28"/>
        </w:rPr>
        <w:t>NSG</w:t>
      </w:r>
      <w:r w:rsidRPr="00912088">
        <w:rPr>
          <w:sz w:val="28"/>
          <w:szCs w:val="28"/>
        </w:rPr>
        <w:t xml:space="preserve"> context – girls, Birmingham, high PP</w:t>
      </w:r>
      <w:r w:rsidR="00234D71">
        <w:rPr>
          <w:sz w:val="28"/>
          <w:szCs w:val="28"/>
        </w:rPr>
        <w:t>, aspirational, diversity</w:t>
      </w:r>
      <w:r w:rsidRPr="00912088">
        <w:rPr>
          <w:sz w:val="28"/>
          <w:szCs w:val="28"/>
        </w:rPr>
        <w:t>)?</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How does your curriculum extend pupils’ cultural capital and help them to become educated citizens?</w:t>
      </w:r>
    </w:p>
    <w:p w:rsidR="0090258C" w:rsidRPr="00912088" w:rsidRDefault="0090258C" w:rsidP="00782A33">
      <w:pPr>
        <w:spacing w:after="0" w:line="240" w:lineRule="auto"/>
        <w:rPr>
          <w:sz w:val="28"/>
          <w:szCs w:val="28"/>
        </w:rPr>
      </w:pPr>
    </w:p>
    <w:p w:rsidR="007C3624" w:rsidRPr="00912088" w:rsidRDefault="0090258C" w:rsidP="007C3624">
      <w:pPr>
        <w:pStyle w:val="ListParagraph"/>
        <w:numPr>
          <w:ilvl w:val="0"/>
          <w:numId w:val="1"/>
        </w:numPr>
        <w:spacing w:after="0" w:line="240" w:lineRule="auto"/>
        <w:rPr>
          <w:sz w:val="28"/>
          <w:szCs w:val="28"/>
        </w:rPr>
      </w:pPr>
      <w:r w:rsidRPr="00912088">
        <w:rPr>
          <w:sz w:val="28"/>
          <w:szCs w:val="28"/>
        </w:rPr>
        <w:t>Can you describe your thinking behind the choice of sequencing (why have you chosen to order the units in this way)?</w:t>
      </w:r>
      <w:r w:rsidR="007C3624" w:rsidRPr="00912088">
        <w:rPr>
          <w:sz w:val="28"/>
          <w:szCs w:val="28"/>
        </w:rPr>
        <w:t xml:space="preserve">   How does the KS3 curriculum build connections to what they have learned before and what they will learn later on?  </w:t>
      </w:r>
    </w:p>
    <w:p w:rsidR="0090258C" w:rsidRPr="00912088" w:rsidRDefault="0090258C" w:rsidP="007C3624">
      <w:pPr>
        <w:pStyle w:val="ListParagraph"/>
        <w:spacing w:after="0" w:line="240" w:lineRule="auto"/>
        <w:ind w:left="360"/>
        <w:rPr>
          <w:sz w:val="28"/>
          <w:szCs w:val="28"/>
        </w:rPr>
      </w:pPr>
    </w:p>
    <w:p w:rsidR="007C3624" w:rsidRPr="00912088" w:rsidRDefault="007C3624" w:rsidP="007C3624">
      <w:pPr>
        <w:pStyle w:val="ListParagraph"/>
        <w:numPr>
          <w:ilvl w:val="0"/>
          <w:numId w:val="1"/>
        </w:numPr>
        <w:spacing w:after="0" w:line="240" w:lineRule="auto"/>
        <w:rPr>
          <w:sz w:val="28"/>
          <w:szCs w:val="28"/>
        </w:rPr>
      </w:pPr>
      <w:r w:rsidRPr="00912088">
        <w:rPr>
          <w:sz w:val="28"/>
          <w:szCs w:val="28"/>
        </w:rPr>
        <w:t>Which aspects of the curriculum are revised and repeated?  What is your rationale for this?</w:t>
      </w:r>
    </w:p>
    <w:p w:rsidR="007C3624" w:rsidRPr="00912088" w:rsidRDefault="007C3624" w:rsidP="007C3624">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Are there any underlying themes to your curriculum content?</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 xml:space="preserve">How has your department staff subject knowledge / specialisms / expertise / training impacted upon the design of your KS3 curriculum? </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Tell me about CPD related to the curriculum and your subject.  How do you ensure that your department’s subject knowledge and pedagogy is up to date?  How do you share subject knowledge across the department?</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lastRenderedPageBreak/>
        <w:t xml:space="preserve">How does your curriculum enable pupils to embed knowledge into their long-term memory and to perform more complex tasks?  </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How does your subject curriculum link to other subjects across the school?</w:t>
      </w:r>
    </w:p>
    <w:p w:rsidR="0090258C" w:rsidRPr="00912088" w:rsidRDefault="0090258C" w:rsidP="00782A33">
      <w:pPr>
        <w:spacing w:after="0" w:line="240" w:lineRule="auto"/>
        <w:rPr>
          <w:sz w:val="28"/>
          <w:szCs w:val="28"/>
        </w:rPr>
      </w:pPr>
    </w:p>
    <w:p w:rsidR="0090258C" w:rsidRPr="00912088" w:rsidRDefault="0090258C" w:rsidP="00782A33">
      <w:pPr>
        <w:pStyle w:val="ListParagraph"/>
        <w:numPr>
          <w:ilvl w:val="0"/>
          <w:numId w:val="1"/>
        </w:numPr>
        <w:spacing w:after="0" w:line="240" w:lineRule="auto"/>
        <w:rPr>
          <w:sz w:val="28"/>
          <w:szCs w:val="28"/>
        </w:rPr>
      </w:pPr>
      <w:r w:rsidRPr="00912088">
        <w:rPr>
          <w:sz w:val="28"/>
          <w:szCs w:val="28"/>
        </w:rPr>
        <w:t>How does your curriculum prepare pupils for the next stage in their studies?</w:t>
      </w:r>
    </w:p>
    <w:p w:rsidR="0090258C" w:rsidRPr="00912088" w:rsidRDefault="0090258C" w:rsidP="00782A33">
      <w:pPr>
        <w:spacing w:after="0" w:line="240" w:lineRule="auto"/>
        <w:rPr>
          <w:sz w:val="28"/>
          <w:szCs w:val="28"/>
        </w:rPr>
      </w:pPr>
    </w:p>
    <w:p w:rsidR="001900D0" w:rsidRDefault="0090258C" w:rsidP="009A6152">
      <w:pPr>
        <w:pStyle w:val="ListParagraph"/>
        <w:numPr>
          <w:ilvl w:val="0"/>
          <w:numId w:val="1"/>
        </w:numPr>
        <w:spacing w:after="0" w:line="240" w:lineRule="auto"/>
        <w:rPr>
          <w:sz w:val="28"/>
          <w:szCs w:val="28"/>
        </w:rPr>
      </w:pPr>
      <w:r w:rsidRPr="001900D0">
        <w:rPr>
          <w:sz w:val="28"/>
          <w:szCs w:val="28"/>
        </w:rPr>
        <w:t>To what extent does the curriculum meet the needs of all pupil</w:t>
      </w:r>
      <w:r w:rsidR="001900D0">
        <w:rPr>
          <w:sz w:val="28"/>
          <w:szCs w:val="28"/>
        </w:rPr>
        <w:t>s</w:t>
      </w:r>
      <w:r w:rsidRPr="001900D0">
        <w:rPr>
          <w:sz w:val="28"/>
          <w:szCs w:val="28"/>
        </w:rPr>
        <w:t xml:space="preserve">?  </w:t>
      </w:r>
      <w:r w:rsidR="001900D0">
        <w:rPr>
          <w:sz w:val="28"/>
          <w:szCs w:val="28"/>
        </w:rPr>
        <w:t>(Here the focus could be on diversity, disadvantaged pupils, HPA, SEND needs etc). H</w:t>
      </w:r>
      <w:r w:rsidR="001900D0" w:rsidRPr="001900D0">
        <w:rPr>
          <w:sz w:val="28"/>
          <w:szCs w:val="28"/>
        </w:rPr>
        <w:t>ow do you know?</w:t>
      </w:r>
    </w:p>
    <w:p w:rsidR="007C3624" w:rsidRPr="00912088" w:rsidRDefault="007C3624" w:rsidP="00782A33">
      <w:pPr>
        <w:spacing w:after="0"/>
        <w:rPr>
          <w:b/>
          <w:sz w:val="28"/>
          <w:szCs w:val="28"/>
        </w:rPr>
      </w:pPr>
    </w:p>
    <w:p w:rsidR="0090258C" w:rsidRPr="00912088" w:rsidRDefault="0090258C" w:rsidP="00782A33">
      <w:pPr>
        <w:spacing w:after="0"/>
        <w:rPr>
          <w:b/>
          <w:sz w:val="28"/>
          <w:szCs w:val="28"/>
        </w:rPr>
      </w:pPr>
      <w:r w:rsidRPr="00912088">
        <w:rPr>
          <w:b/>
          <w:sz w:val="28"/>
          <w:szCs w:val="28"/>
        </w:rPr>
        <w:t>Monitoring / Quality Assurance</w:t>
      </w:r>
    </w:p>
    <w:p w:rsidR="0090258C" w:rsidRPr="00912088" w:rsidRDefault="0090258C" w:rsidP="00782A33">
      <w:pPr>
        <w:numPr>
          <w:ilvl w:val="0"/>
          <w:numId w:val="1"/>
        </w:numPr>
        <w:spacing w:after="0"/>
        <w:rPr>
          <w:sz w:val="28"/>
          <w:szCs w:val="28"/>
        </w:rPr>
      </w:pPr>
      <w:r w:rsidRPr="00912088">
        <w:rPr>
          <w:sz w:val="28"/>
          <w:szCs w:val="28"/>
        </w:rPr>
        <w:t xml:space="preserve">How do you monitor for consistent practice across your team? How do you know that the curriculum is being covered across all classes?  </w:t>
      </w:r>
    </w:p>
    <w:p w:rsidR="00DF710B" w:rsidRPr="00912088" w:rsidRDefault="00DF710B" w:rsidP="00DF710B">
      <w:pPr>
        <w:spacing w:after="0"/>
        <w:ind w:left="360"/>
        <w:rPr>
          <w:sz w:val="28"/>
          <w:szCs w:val="28"/>
        </w:rPr>
      </w:pPr>
    </w:p>
    <w:p w:rsidR="0090258C" w:rsidRPr="00912088" w:rsidRDefault="0090258C" w:rsidP="00782A33">
      <w:pPr>
        <w:numPr>
          <w:ilvl w:val="0"/>
          <w:numId w:val="1"/>
        </w:numPr>
        <w:spacing w:after="0"/>
        <w:rPr>
          <w:sz w:val="28"/>
          <w:szCs w:val="28"/>
        </w:rPr>
      </w:pPr>
      <w:r w:rsidRPr="00912088">
        <w:rPr>
          <w:sz w:val="28"/>
          <w:szCs w:val="28"/>
        </w:rPr>
        <w:t xml:space="preserve">When was your last (Learning Walk, Drop-in, Work Scrutiny?) What did it tell you?  </w:t>
      </w:r>
    </w:p>
    <w:p w:rsidR="00DF710B" w:rsidRPr="00912088" w:rsidRDefault="00DF710B" w:rsidP="00DF710B">
      <w:pPr>
        <w:spacing w:after="0"/>
        <w:rPr>
          <w:sz w:val="28"/>
          <w:szCs w:val="28"/>
        </w:rPr>
      </w:pPr>
    </w:p>
    <w:p w:rsidR="0090258C" w:rsidRPr="00912088" w:rsidRDefault="0090258C" w:rsidP="00782A33">
      <w:pPr>
        <w:numPr>
          <w:ilvl w:val="0"/>
          <w:numId w:val="1"/>
        </w:numPr>
        <w:spacing w:after="0"/>
        <w:rPr>
          <w:sz w:val="28"/>
          <w:szCs w:val="28"/>
        </w:rPr>
      </w:pPr>
      <w:r w:rsidRPr="00912088">
        <w:rPr>
          <w:sz w:val="28"/>
          <w:szCs w:val="28"/>
        </w:rPr>
        <w:t>Have you had to take any actions to improve consistent practice?</w:t>
      </w:r>
    </w:p>
    <w:p w:rsidR="00DF710B" w:rsidRPr="00912088" w:rsidRDefault="00DF710B" w:rsidP="00DF710B">
      <w:pPr>
        <w:spacing w:after="0"/>
        <w:rPr>
          <w:sz w:val="28"/>
          <w:szCs w:val="28"/>
        </w:rPr>
      </w:pPr>
    </w:p>
    <w:p w:rsidR="0090258C" w:rsidRPr="00912088" w:rsidRDefault="0090258C" w:rsidP="00782A33">
      <w:pPr>
        <w:numPr>
          <w:ilvl w:val="0"/>
          <w:numId w:val="1"/>
        </w:numPr>
        <w:spacing w:after="0"/>
        <w:rPr>
          <w:sz w:val="28"/>
          <w:szCs w:val="28"/>
        </w:rPr>
      </w:pPr>
      <w:r w:rsidRPr="00912088">
        <w:rPr>
          <w:sz w:val="28"/>
          <w:szCs w:val="28"/>
        </w:rPr>
        <w:t>How challenging and ambitious is the curriculum?  How do you know?</w:t>
      </w:r>
    </w:p>
    <w:p w:rsidR="00DF710B" w:rsidRPr="00912088" w:rsidRDefault="00DF710B" w:rsidP="00DF710B">
      <w:pPr>
        <w:spacing w:after="0"/>
        <w:rPr>
          <w:sz w:val="28"/>
          <w:szCs w:val="28"/>
        </w:rPr>
      </w:pPr>
    </w:p>
    <w:p w:rsidR="0090258C" w:rsidRPr="00912088" w:rsidRDefault="0090258C" w:rsidP="00782A33">
      <w:pPr>
        <w:numPr>
          <w:ilvl w:val="0"/>
          <w:numId w:val="1"/>
        </w:numPr>
        <w:spacing w:after="0"/>
        <w:rPr>
          <w:b/>
          <w:sz w:val="28"/>
          <w:szCs w:val="28"/>
        </w:rPr>
      </w:pPr>
      <w:r w:rsidRPr="00912088">
        <w:rPr>
          <w:sz w:val="28"/>
          <w:szCs w:val="28"/>
        </w:rPr>
        <w:t xml:space="preserve">What interventions are in place for pupils who are under-performing at KS3?  </w:t>
      </w:r>
    </w:p>
    <w:p w:rsidR="00DF710B" w:rsidRPr="00912088" w:rsidRDefault="00DF710B" w:rsidP="00DF710B">
      <w:pPr>
        <w:spacing w:after="0"/>
        <w:rPr>
          <w:b/>
          <w:sz w:val="28"/>
          <w:szCs w:val="28"/>
        </w:rPr>
      </w:pPr>
    </w:p>
    <w:p w:rsidR="0090258C" w:rsidRPr="00912088" w:rsidRDefault="0090258C" w:rsidP="00782A33">
      <w:pPr>
        <w:numPr>
          <w:ilvl w:val="0"/>
          <w:numId w:val="1"/>
        </w:numPr>
        <w:spacing w:after="0"/>
        <w:rPr>
          <w:b/>
          <w:sz w:val="28"/>
          <w:szCs w:val="28"/>
        </w:rPr>
      </w:pPr>
      <w:r w:rsidRPr="00912088">
        <w:rPr>
          <w:sz w:val="28"/>
          <w:szCs w:val="28"/>
        </w:rPr>
        <w:t xml:space="preserve">How do you use assessment and internal data to support the quality of education in your subject area?   </w:t>
      </w:r>
    </w:p>
    <w:p w:rsidR="00DF710B" w:rsidRPr="00912088" w:rsidRDefault="00DF710B" w:rsidP="00DF710B">
      <w:pPr>
        <w:spacing w:after="0"/>
        <w:rPr>
          <w:b/>
          <w:sz w:val="28"/>
          <w:szCs w:val="28"/>
        </w:rPr>
      </w:pPr>
    </w:p>
    <w:p w:rsidR="0090258C" w:rsidRPr="001900D0" w:rsidRDefault="0090258C" w:rsidP="00782A33">
      <w:pPr>
        <w:numPr>
          <w:ilvl w:val="0"/>
          <w:numId w:val="1"/>
        </w:numPr>
        <w:spacing w:after="0"/>
        <w:rPr>
          <w:b/>
          <w:sz w:val="28"/>
          <w:szCs w:val="28"/>
        </w:rPr>
      </w:pPr>
      <w:r w:rsidRPr="00912088">
        <w:rPr>
          <w:sz w:val="28"/>
          <w:szCs w:val="28"/>
        </w:rPr>
        <w:t>How well do teachers use assessment to adapt the curriculum and to plan the right work?  How do you know?</w:t>
      </w:r>
    </w:p>
    <w:p w:rsidR="001900D0" w:rsidRDefault="001900D0" w:rsidP="001900D0">
      <w:pPr>
        <w:pStyle w:val="ListParagraph"/>
        <w:rPr>
          <w:b/>
          <w:sz w:val="28"/>
          <w:szCs w:val="28"/>
        </w:rPr>
      </w:pPr>
    </w:p>
    <w:p w:rsidR="001900D0" w:rsidRPr="001900D0" w:rsidRDefault="001900D0" w:rsidP="001900D0">
      <w:pPr>
        <w:numPr>
          <w:ilvl w:val="0"/>
          <w:numId w:val="1"/>
        </w:numPr>
        <w:spacing w:after="0"/>
        <w:rPr>
          <w:b/>
          <w:sz w:val="28"/>
          <w:szCs w:val="28"/>
        </w:rPr>
      </w:pPr>
      <w:r w:rsidRPr="00912088">
        <w:rPr>
          <w:sz w:val="28"/>
          <w:szCs w:val="28"/>
        </w:rPr>
        <w:t xml:space="preserve">How well do teachers use </w:t>
      </w:r>
      <w:r>
        <w:rPr>
          <w:sz w:val="28"/>
          <w:szCs w:val="28"/>
        </w:rPr>
        <w:t>SEND Passports t</w:t>
      </w:r>
      <w:r w:rsidRPr="00912088">
        <w:rPr>
          <w:sz w:val="28"/>
          <w:szCs w:val="28"/>
        </w:rPr>
        <w:t>o adapt the curriculum and to plan the right work?  How do you know?</w:t>
      </w:r>
    </w:p>
    <w:p w:rsidR="001900D0" w:rsidRPr="00912088" w:rsidRDefault="001900D0" w:rsidP="001900D0">
      <w:pPr>
        <w:spacing w:after="0"/>
        <w:ind w:left="360"/>
        <w:rPr>
          <w:b/>
          <w:sz w:val="28"/>
          <w:szCs w:val="28"/>
        </w:rPr>
      </w:pPr>
    </w:p>
    <w:p w:rsidR="00DF710B" w:rsidRPr="00912088" w:rsidRDefault="00DF710B" w:rsidP="00782A33">
      <w:pPr>
        <w:spacing w:after="0"/>
        <w:rPr>
          <w:b/>
          <w:sz w:val="28"/>
          <w:szCs w:val="28"/>
        </w:rPr>
      </w:pPr>
    </w:p>
    <w:p w:rsidR="0090258C" w:rsidRPr="00912088" w:rsidRDefault="007C3624" w:rsidP="00782A33">
      <w:pPr>
        <w:spacing w:after="0"/>
        <w:rPr>
          <w:b/>
          <w:sz w:val="28"/>
          <w:szCs w:val="28"/>
        </w:rPr>
      </w:pPr>
      <w:r w:rsidRPr="00912088">
        <w:rPr>
          <w:b/>
          <w:sz w:val="28"/>
          <w:szCs w:val="28"/>
        </w:rPr>
        <w:t>U</w:t>
      </w:r>
      <w:r w:rsidR="0090258C" w:rsidRPr="00912088">
        <w:rPr>
          <w:b/>
          <w:sz w:val="28"/>
          <w:szCs w:val="28"/>
        </w:rPr>
        <w:t>sing KS3 books from across the subject with the Faculty Head (all abilities and equal PP/non-PP split)</w:t>
      </w:r>
    </w:p>
    <w:p w:rsidR="00DF710B" w:rsidRPr="00912088" w:rsidRDefault="00DF710B" w:rsidP="00782A33">
      <w:pPr>
        <w:spacing w:after="0"/>
        <w:rPr>
          <w:b/>
          <w:sz w:val="28"/>
          <w:szCs w:val="28"/>
        </w:rPr>
      </w:pPr>
    </w:p>
    <w:p w:rsidR="0090258C" w:rsidRPr="00912088" w:rsidRDefault="0090258C" w:rsidP="00782A33">
      <w:pPr>
        <w:spacing w:after="0"/>
        <w:rPr>
          <w:b/>
          <w:sz w:val="28"/>
          <w:szCs w:val="28"/>
        </w:rPr>
      </w:pPr>
      <w:r w:rsidRPr="00912088">
        <w:rPr>
          <w:b/>
          <w:sz w:val="28"/>
          <w:szCs w:val="28"/>
        </w:rPr>
        <w:t>Possible questions:</w:t>
      </w:r>
    </w:p>
    <w:p w:rsidR="0090258C" w:rsidRPr="00912088" w:rsidRDefault="0090258C" w:rsidP="00782A33">
      <w:pPr>
        <w:numPr>
          <w:ilvl w:val="0"/>
          <w:numId w:val="3"/>
        </w:numPr>
        <w:spacing w:after="0"/>
        <w:rPr>
          <w:sz w:val="28"/>
          <w:szCs w:val="28"/>
        </w:rPr>
      </w:pPr>
      <w:r w:rsidRPr="00912088">
        <w:rPr>
          <w:sz w:val="28"/>
          <w:szCs w:val="28"/>
        </w:rPr>
        <w:t>How do the books support the other evidence from the curriculum intent / mapping that what they say they are intending to teach is actually in the pupil books?</w:t>
      </w:r>
    </w:p>
    <w:p w:rsidR="00DF710B" w:rsidRPr="00912088" w:rsidRDefault="00DF710B" w:rsidP="00DF710B">
      <w:pPr>
        <w:spacing w:after="0"/>
        <w:rPr>
          <w:sz w:val="28"/>
          <w:szCs w:val="28"/>
        </w:rPr>
      </w:pPr>
    </w:p>
    <w:p w:rsidR="0090258C" w:rsidRPr="00912088" w:rsidRDefault="0090258C" w:rsidP="00782A33">
      <w:pPr>
        <w:numPr>
          <w:ilvl w:val="0"/>
          <w:numId w:val="3"/>
        </w:numPr>
        <w:spacing w:after="0"/>
        <w:rPr>
          <w:sz w:val="28"/>
          <w:szCs w:val="28"/>
        </w:rPr>
      </w:pPr>
      <w:r w:rsidRPr="00912088">
        <w:rPr>
          <w:sz w:val="28"/>
          <w:szCs w:val="28"/>
        </w:rPr>
        <w:t>Can you explain how learning over time shows progression and appropriate levels of challenge?</w:t>
      </w:r>
    </w:p>
    <w:p w:rsidR="00DF710B" w:rsidRPr="00912088" w:rsidRDefault="00DF710B" w:rsidP="00DF710B">
      <w:pPr>
        <w:spacing w:after="0"/>
        <w:rPr>
          <w:sz w:val="28"/>
          <w:szCs w:val="28"/>
        </w:rPr>
      </w:pPr>
    </w:p>
    <w:p w:rsidR="0090258C" w:rsidRPr="00912088" w:rsidRDefault="0090258C" w:rsidP="00782A33">
      <w:pPr>
        <w:numPr>
          <w:ilvl w:val="0"/>
          <w:numId w:val="3"/>
        </w:numPr>
        <w:spacing w:after="0"/>
        <w:rPr>
          <w:sz w:val="28"/>
          <w:szCs w:val="28"/>
        </w:rPr>
      </w:pPr>
      <w:r w:rsidRPr="00912088">
        <w:rPr>
          <w:sz w:val="28"/>
          <w:szCs w:val="28"/>
        </w:rPr>
        <w:t>How are pupils helped to learn and retain information</w:t>
      </w:r>
      <w:r w:rsidR="00DF710B" w:rsidRPr="00912088">
        <w:rPr>
          <w:sz w:val="28"/>
          <w:szCs w:val="28"/>
        </w:rPr>
        <w:t>?</w:t>
      </w:r>
    </w:p>
    <w:p w:rsidR="00DF710B" w:rsidRPr="00912088" w:rsidRDefault="00DF710B" w:rsidP="00DF710B">
      <w:pPr>
        <w:spacing w:after="0"/>
        <w:rPr>
          <w:sz w:val="28"/>
          <w:szCs w:val="28"/>
        </w:rPr>
      </w:pPr>
    </w:p>
    <w:p w:rsidR="0090258C" w:rsidRPr="00912088" w:rsidRDefault="0090258C" w:rsidP="00782A33">
      <w:pPr>
        <w:numPr>
          <w:ilvl w:val="0"/>
          <w:numId w:val="3"/>
        </w:numPr>
        <w:spacing w:after="0"/>
        <w:rPr>
          <w:sz w:val="28"/>
          <w:szCs w:val="28"/>
        </w:rPr>
      </w:pPr>
      <w:r w:rsidRPr="00912088">
        <w:rPr>
          <w:sz w:val="28"/>
          <w:szCs w:val="28"/>
        </w:rPr>
        <w:t>Talk me through the sequence of lessons in this book, how do they link together?</w:t>
      </w:r>
    </w:p>
    <w:p w:rsidR="00DF710B" w:rsidRPr="00912088" w:rsidRDefault="00DF710B" w:rsidP="00DF710B">
      <w:pPr>
        <w:spacing w:after="0"/>
        <w:rPr>
          <w:sz w:val="28"/>
          <w:szCs w:val="28"/>
        </w:rPr>
      </w:pPr>
    </w:p>
    <w:p w:rsidR="0090258C" w:rsidRPr="00912088" w:rsidRDefault="0090258C" w:rsidP="00782A33">
      <w:pPr>
        <w:numPr>
          <w:ilvl w:val="0"/>
          <w:numId w:val="3"/>
        </w:numPr>
        <w:spacing w:after="0"/>
        <w:rPr>
          <w:sz w:val="28"/>
          <w:szCs w:val="28"/>
        </w:rPr>
      </w:pPr>
      <w:r w:rsidRPr="00912088">
        <w:rPr>
          <w:sz w:val="28"/>
          <w:szCs w:val="28"/>
        </w:rPr>
        <w:t>Taking an underlying theme, show me how this resonates and is developed across KS3.</w:t>
      </w:r>
    </w:p>
    <w:p w:rsidR="00DF710B" w:rsidRPr="00912088" w:rsidRDefault="00DF710B" w:rsidP="00DF710B">
      <w:pPr>
        <w:spacing w:after="0"/>
        <w:rPr>
          <w:sz w:val="28"/>
          <w:szCs w:val="28"/>
        </w:rPr>
      </w:pPr>
    </w:p>
    <w:p w:rsidR="00912088" w:rsidRDefault="0090258C" w:rsidP="00912088">
      <w:pPr>
        <w:numPr>
          <w:ilvl w:val="0"/>
          <w:numId w:val="3"/>
        </w:numPr>
        <w:spacing w:after="0"/>
        <w:rPr>
          <w:sz w:val="28"/>
          <w:szCs w:val="28"/>
        </w:rPr>
      </w:pPr>
      <w:r w:rsidRPr="00912088">
        <w:rPr>
          <w:sz w:val="28"/>
          <w:szCs w:val="28"/>
        </w:rPr>
        <w:t>Is there noticeable difference in the books between PP and non-PP pupils?</w:t>
      </w:r>
      <w:r w:rsidR="00912088">
        <w:rPr>
          <w:sz w:val="28"/>
          <w:szCs w:val="28"/>
        </w:rPr>
        <w:t xml:space="preserve">  </w:t>
      </w:r>
    </w:p>
    <w:p w:rsidR="00912088" w:rsidRDefault="00912088" w:rsidP="00912088">
      <w:pPr>
        <w:pStyle w:val="ListParagraph"/>
        <w:rPr>
          <w:sz w:val="28"/>
          <w:szCs w:val="28"/>
        </w:rPr>
      </w:pPr>
    </w:p>
    <w:p w:rsidR="00912088" w:rsidRPr="00912088" w:rsidRDefault="00912088" w:rsidP="00912088">
      <w:pPr>
        <w:numPr>
          <w:ilvl w:val="0"/>
          <w:numId w:val="3"/>
        </w:numPr>
        <w:spacing w:after="0"/>
        <w:rPr>
          <w:sz w:val="28"/>
          <w:szCs w:val="28"/>
        </w:rPr>
      </w:pPr>
      <w:r>
        <w:rPr>
          <w:sz w:val="28"/>
          <w:szCs w:val="28"/>
        </w:rPr>
        <w:t>Is there anything different in the curriculum for pupils of different abilities</w:t>
      </w:r>
      <w:r w:rsidR="001900D0">
        <w:rPr>
          <w:sz w:val="28"/>
          <w:szCs w:val="28"/>
        </w:rPr>
        <w:t xml:space="preserve"> / SEND needs / the more able</w:t>
      </w:r>
      <w:r>
        <w:rPr>
          <w:sz w:val="28"/>
          <w:szCs w:val="28"/>
        </w:rPr>
        <w:t>?</w:t>
      </w:r>
    </w:p>
    <w:p w:rsidR="0090258C" w:rsidRPr="00912088" w:rsidRDefault="0090258C" w:rsidP="00782A33">
      <w:pPr>
        <w:spacing w:after="0"/>
        <w:rPr>
          <w:sz w:val="28"/>
          <w:szCs w:val="28"/>
        </w:rPr>
      </w:pPr>
    </w:p>
    <w:p w:rsidR="00DF710B" w:rsidRPr="00912088" w:rsidRDefault="00DF710B" w:rsidP="00782A33">
      <w:pPr>
        <w:spacing w:after="0"/>
        <w:rPr>
          <w:b/>
          <w:sz w:val="28"/>
          <w:szCs w:val="28"/>
        </w:rPr>
      </w:pPr>
    </w:p>
    <w:p w:rsidR="00DF710B" w:rsidRPr="00912088" w:rsidRDefault="00DF710B" w:rsidP="00782A33">
      <w:pPr>
        <w:spacing w:after="0"/>
        <w:rPr>
          <w:b/>
          <w:sz w:val="28"/>
          <w:szCs w:val="28"/>
        </w:rPr>
      </w:pPr>
      <w:r w:rsidRPr="00912088">
        <w:rPr>
          <w:b/>
          <w:sz w:val="28"/>
          <w:szCs w:val="28"/>
        </w:rPr>
        <w:t>Questions to ask staff:</w:t>
      </w:r>
    </w:p>
    <w:p w:rsidR="007C3624" w:rsidRPr="00912088" w:rsidRDefault="00DF710B" w:rsidP="00D03B2E">
      <w:pPr>
        <w:pStyle w:val="ListParagraph"/>
        <w:numPr>
          <w:ilvl w:val="0"/>
          <w:numId w:val="6"/>
        </w:numPr>
        <w:spacing w:after="0"/>
        <w:rPr>
          <w:sz w:val="28"/>
          <w:szCs w:val="28"/>
        </w:rPr>
      </w:pPr>
      <w:r w:rsidRPr="00912088">
        <w:rPr>
          <w:sz w:val="28"/>
          <w:szCs w:val="28"/>
        </w:rPr>
        <w:t>What were you trying to achieve in you lesson today?</w:t>
      </w:r>
      <w:r w:rsidR="00CE2092" w:rsidRPr="00912088">
        <w:rPr>
          <w:sz w:val="28"/>
          <w:szCs w:val="28"/>
        </w:rPr>
        <w:t xml:space="preserve">  Were you successful?</w:t>
      </w:r>
      <w:r w:rsidR="007C3624" w:rsidRPr="00912088">
        <w:rPr>
          <w:sz w:val="28"/>
          <w:szCs w:val="28"/>
        </w:rPr>
        <w:t xml:space="preserve">  How did the activities support this?</w:t>
      </w:r>
    </w:p>
    <w:p w:rsidR="007C3624" w:rsidRPr="00912088" w:rsidRDefault="007C3624" w:rsidP="007C3624">
      <w:pPr>
        <w:pStyle w:val="ListParagraph"/>
        <w:spacing w:after="0"/>
        <w:ind w:left="360"/>
        <w:rPr>
          <w:sz w:val="28"/>
          <w:szCs w:val="28"/>
        </w:rPr>
      </w:pPr>
    </w:p>
    <w:p w:rsidR="007C3624" w:rsidRPr="00912088" w:rsidRDefault="007C3624" w:rsidP="007C3624">
      <w:pPr>
        <w:numPr>
          <w:ilvl w:val="0"/>
          <w:numId w:val="6"/>
        </w:numPr>
        <w:spacing w:after="0"/>
        <w:rPr>
          <w:sz w:val="28"/>
          <w:szCs w:val="28"/>
        </w:rPr>
      </w:pPr>
      <w:r w:rsidRPr="00912088">
        <w:rPr>
          <w:sz w:val="28"/>
          <w:szCs w:val="28"/>
        </w:rPr>
        <w:t>How do the lesson activities link to the curriculum goals?</w:t>
      </w:r>
    </w:p>
    <w:p w:rsidR="00DF710B" w:rsidRPr="00912088" w:rsidRDefault="00DF710B" w:rsidP="00DF710B">
      <w:pPr>
        <w:pStyle w:val="ListParagraph"/>
        <w:spacing w:after="0"/>
        <w:ind w:left="360"/>
        <w:rPr>
          <w:sz w:val="28"/>
          <w:szCs w:val="28"/>
        </w:rPr>
      </w:pPr>
    </w:p>
    <w:p w:rsidR="0065757E" w:rsidRPr="0065757E" w:rsidRDefault="001900D0" w:rsidP="0065757E">
      <w:pPr>
        <w:pStyle w:val="ListParagraph"/>
        <w:numPr>
          <w:ilvl w:val="0"/>
          <w:numId w:val="6"/>
        </w:numPr>
        <w:rPr>
          <w:sz w:val="28"/>
          <w:szCs w:val="28"/>
        </w:rPr>
      </w:pPr>
      <w:r w:rsidRPr="001900D0">
        <w:rPr>
          <w:sz w:val="28"/>
          <w:szCs w:val="28"/>
        </w:rPr>
        <w:t>In planning a lesson, how do</w:t>
      </w:r>
      <w:r>
        <w:rPr>
          <w:sz w:val="28"/>
          <w:szCs w:val="28"/>
        </w:rPr>
        <w:t xml:space="preserve"> you </w:t>
      </w:r>
      <w:r w:rsidRPr="001900D0">
        <w:rPr>
          <w:sz w:val="28"/>
          <w:szCs w:val="28"/>
        </w:rPr>
        <w:t>break the learning down into accessible parts</w:t>
      </w:r>
      <w:r>
        <w:rPr>
          <w:sz w:val="28"/>
          <w:szCs w:val="28"/>
        </w:rPr>
        <w:t xml:space="preserve"> </w:t>
      </w:r>
      <w:r w:rsidRPr="001900D0">
        <w:rPr>
          <w:sz w:val="28"/>
          <w:szCs w:val="28"/>
        </w:rPr>
        <w:t>/</w:t>
      </w:r>
      <w:r>
        <w:rPr>
          <w:sz w:val="28"/>
          <w:szCs w:val="28"/>
        </w:rPr>
        <w:t xml:space="preserve"> </w:t>
      </w:r>
      <w:r w:rsidRPr="001900D0">
        <w:rPr>
          <w:sz w:val="28"/>
          <w:szCs w:val="28"/>
        </w:rPr>
        <w:t>components so that pupils’ memories do not become too overloaded?</w:t>
      </w:r>
    </w:p>
    <w:p w:rsidR="0065757E" w:rsidRDefault="0065757E" w:rsidP="0065757E">
      <w:pPr>
        <w:pStyle w:val="ListParagraph"/>
        <w:spacing w:after="0"/>
        <w:ind w:left="360"/>
        <w:rPr>
          <w:sz w:val="28"/>
          <w:szCs w:val="28"/>
        </w:rPr>
      </w:pPr>
      <w:bookmarkStart w:id="0" w:name="_GoBack"/>
      <w:bookmarkEnd w:id="0"/>
    </w:p>
    <w:p w:rsidR="00DF710B" w:rsidRDefault="00DF710B" w:rsidP="00DF710B">
      <w:pPr>
        <w:pStyle w:val="ListParagraph"/>
        <w:numPr>
          <w:ilvl w:val="0"/>
          <w:numId w:val="6"/>
        </w:numPr>
        <w:spacing w:after="0"/>
        <w:rPr>
          <w:sz w:val="28"/>
          <w:szCs w:val="28"/>
        </w:rPr>
      </w:pPr>
      <w:r w:rsidRPr="00912088">
        <w:rPr>
          <w:sz w:val="28"/>
          <w:szCs w:val="28"/>
        </w:rPr>
        <w:t>How do you use assessment and data to inform your teaching</w:t>
      </w:r>
      <w:r w:rsidR="00CE2092" w:rsidRPr="00912088">
        <w:rPr>
          <w:sz w:val="28"/>
          <w:szCs w:val="28"/>
        </w:rPr>
        <w:t>, adapt the curriculum and plan the right work</w:t>
      </w:r>
      <w:r w:rsidRPr="00912088">
        <w:rPr>
          <w:sz w:val="28"/>
          <w:szCs w:val="28"/>
        </w:rPr>
        <w:t>?</w:t>
      </w:r>
    </w:p>
    <w:p w:rsidR="001900D0" w:rsidRPr="001900D0" w:rsidRDefault="001900D0" w:rsidP="001900D0">
      <w:pPr>
        <w:pStyle w:val="ListParagraph"/>
        <w:rPr>
          <w:sz w:val="28"/>
          <w:szCs w:val="28"/>
        </w:rPr>
      </w:pPr>
    </w:p>
    <w:p w:rsidR="001900D0" w:rsidRPr="00912088" w:rsidRDefault="001900D0" w:rsidP="00DF710B">
      <w:pPr>
        <w:pStyle w:val="ListParagraph"/>
        <w:numPr>
          <w:ilvl w:val="0"/>
          <w:numId w:val="6"/>
        </w:numPr>
        <w:spacing w:after="0"/>
        <w:rPr>
          <w:sz w:val="28"/>
          <w:szCs w:val="28"/>
        </w:rPr>
      </w:pPr>
      <w:r>
        <w:rPr>
          <w:sz w:val="28"/>
          <w:szCs w:val="28"/>
        </w:rPr>
        <w:t>How do you adapt your teaching for SEND pupils in the class?</w:t>
      </w:r>
    </w:p>
    <w:p w:rsidR="001900D0" w:rsidRDefault="001900D0" w:rsidP="001900D0">
      <w:pPr>
        <w:pStyle w:val="ListParagraph"/>
        <w:spacing w:after="0"/>
        <w:ind w:left="360"/>
        <w:rPr>
          <w:sz w:val="28"/>
          <w:szCs w:val="28"/>
        </w:rPr>
      </w:pPr>
    </w:p>
    <w:p w:rsidR="00DF710B" w:rsidRPr="00912088" w:rsidRDefault="00DF710B" w:rsidP="00DF710B">
      <w:pPr>
        <w:pStyle w:val="ListParagraph"/>
        <w:numPr>
          <w:ilvl w:val="0"/>
          <w:numId w:val="6"/>
        </w:numPr>
        <w:spacing w:after="0"/>
        <w:rPr>
          <w:sz w:val="28"/>
          <w:szCs w:val="28"/>
        </w:rPr>
      </w:pPr>
      <w:r w:rsidRPr="00912088">
        <w:rPr>
          <w:sz w:val="28"/>
          <w:szCs w:val="28"/>
        </w:rPr>
        <w:t>How does your HoD support you in your teaching?</w:t>
      </w:r>
    </w:p>
    <w:p w:rsidR="00DF710B" w:rsidRPr="00912088" w:rsidRDefault="00DF710B" w:rsidP="00DF710B">
      <w:pPr>
        <w:spacing w:after="0"/>
        <w:rPr>
          <w:sz w:val="28"/>
          <w:szCs w:val="28"/>
        </w:rPr>
      </w:pPr>
    </w:p>
    <w:p w:rsidR="00DF710B" w:rsidRPr="00912088" w:rsidRDefault="00DF710B" w:rsidP="00DF710B">
      <w:pPr>
        <w:pStyle w:val="ListParagraph"/>
        <w:numPr>
          <w:ilvl w:val="0"/>
          <w:numId w:val="6"/>
        </w:numPr>
        <w:spacing w:after="0"/>
        <w:rPr>
          <w:sz w:val="28"/>
          <w:szCs w:val="28"/>
        </w:rPr>
      </w:pPr>
      <w:r w:rsidRPr="00912088">
        <w:rPr>
          <w:sz w:val="28"/>
          <w:szCs w:val="28"/>
        </w:rPr>
        <w:t>What CPD have you undertaken in the last 6 months related to the curriculum in…?</w:t>
      </w:r>
    </w:p>
    <w:p w:rsidR="00DF710B" w:rsidRPr="00912088" w:rsidRDefault="00DF710B" w:rsidP="00DF710B">
      <w:pPr>
        <w:spacing w:after="0"/>
        <w:rPr>
          <w:sz w:val="28"/>
          <w:szCs w:val="28"/>
        </w:rPr>
      </w:pPr>
    </w:p>
    <w:p w:rsidR="00DF710B" w:rsidRPr="00912088" w:rsidRDefault="00DF710B" w:rsidP="00DF710B">
      <w:pPr>
        <w:pStyle w:val="ListParagraph"/>
        <w:numPr>
          <w:ilvl w:val="0"/>
          <w:numId w:val="6"/>
        </w:numPr>
        <w:spacing w:after="0"/>
        <w:rPr>
          <w:sz w:val="28"/>
          <w:szCs w:val="28"/>
        </w:rPr>
      </w:pPr>
      <w:r w:rsidRPr="00912088">
        <w:rPr>
          <w:sz w:val="28"/>
          <w:szCs w:val="28"/>
        </w:rPr>
        <w:t>Are you a member of any professional associations?  How do you use them to support your teaching?</w:t>
      </w:r>
    </w:p>
    <w:p w:rsidR="00DF710B" w:rsidRPr="00912088" w:rsidRDefault="00DF710B" w:rsidP="00DF710B">
      <w:pPr>
        <w:spacing w:after="0"/>
        <w:rPr>
          <w:sz w:val="28"/>
          <w:szCs w:val="28"/>
        </w:rPr>
      </w:pPr>
    </w:p>
    <w:p w:rsidR="00DF710B" w:rsidRPr="00912088" w:rsidRDefault="00DF710B" w:rsidP="00782A33">
      <w:pPr>
        <w:spacing w:after="0"/>
        <w:rPr>
          <w:sz w:val="28"/>
          <w:szCs w:val="28"/>
        </w:rPr>
      </w:pPr>
    </w:p>
    <w:p w:rsidR="00DF710B" w:rsidRPr="00912088" w:rsidRDefault="00DF710B" w:rsidP="00782A33">
      <w:pPr>
        <w:spacing w:after="0"/>
        <w:rPr>
          <w:b/>
          <w:sz w:val="28"/>
          <w:szCs w:val="28"/>
        </w:rPr>
      </w:pPr>
      <w:r w:rsidRPr="00912088">
        <w:rPr>
          <w:b/>
          <w:sz w:val="28"/>
          <w:szCs w:val="28"/>
        </w:rPr>
        <w:t>Questions to ask pupils:</w:t>
      </w:r>
    </w:p>
    <w:p w:rsidR="00912088" w:rsidRPr="00912088" w:rsidRDefault="00CE2092" w:rsidP="00912088">
      <w:pPr>
        <w:pStyle w:val="ListParagraph"/>
        <w:numPr>
          <w:ilvl w:val="0"/>
          <w:numId w:val="7"/>
        </w:numPr>
        <w:spacing w:after="0"/>
        <w:ind w:left="360"/>
        <w:rPr>
          <w:sz w:val="28"/>
          <w:szCs w:val="28"/>
        </w:rPr>
      </w:pPr>
      <w:r w:rsidRPr="00912088">
        <w:rPr>
          <w:sz w:val="28"/>
          <w:szCs w:val="28"/>
        </w:rPr>
        <w:t>Why is … important</w:t>
      </w:r>
      <w:r w:rsidR="007C3624" w:rsidRPr="00912088">
        <w:rPr>
          <w:sz w:val="28"/>
          <w:szCs w:val="28"/>
        </w:rPr>
        <w:t>?</w:t>
      </w:r>
      <w:r w:rsidR="00912088" w:rsidRPr="00912088">
        <w:rPr>
          <w:sz w:val="28"/>
          <w:szCs w:val="28"/>
        </w:rPr>
        <w:t xml:space="preserve"> </w:t>
      </w:r>
      <w:r w:rsidR="00912088">
        <w:rPr>
          <w:sz w:val="28"/>
          <w:szCs w:val="28"/>
        </w:rPr>
        <w:t xml:space="preserve">  </w:t>
      </w:r>
      <w:r w:rsidR="00912088" w:rsidRPr="00912088">
        <w:rPr>
          <w:sz w:val="28"/>
          <w:szCs w:val="28"/>
        </w:rPr>
        <w:t>Does it link to any other subjects in school?</w:t>
      </w:r>
    </w:p>
    <w:p w:rsidR="007C3624" w:rsidRPr="00912088" w:rsidRDefault="007C3624" w:rsidP="00912088">
      <w:pPr>
        <w:pStyle w:val="ListParagraph"/>
        <w:spacing w:after="0"/>
        <w:ind w:left="360"/>
        <w:rPr>
          <w:sz w:val="28"/>
          <w:szCs w:val="28"/>
        </w:rPr>
      </w:pPr>
    </w:p>
    <w:p w:rsidR="00DF710B" w:rsidRPr="00912088" w:rsidRDefault="007C3624" w:rsidP="00341B94">
      <w:pPr>
        <w:pStyle w:val="ListParagraph"/>
        <w:numPr>
          <w:ilvl w:val="0"/>
          <w:numId w:val="7"/>
        </w:numPr>
        <w:spacing w:after="0"/>
        <w:ind w:left="360"/>
        <w:rPr>
          <w:sz w:val="28"/>
          <w:szCs w:val="28"/>
        </w:rPr>
      </w:pPr>
      <w:r w:rsidRPr="00912088">
        <w:rPr>
          <w:sz w:val="28"/>
          <w:szCs w:val="28"/>
        </w:rPr>
        <w:t>What were you learning about in the lesson today?</w:t>
      </w:r>
      <w:r w:rsidR="00912088" w:rsidRPr="00912088">
        <w:rPr>
          <w:sz w:val="28"/>
          <w:szCs w:val="28"/>
        </w:rPr>
        <w:t xml:space="preserve">  </w:t>
      </w:r>
      <w:r w:rsidR="00DF710B" w:rsidRPr="00912088">
        <w:rPr>
          <w:sz w:val="28"/>
          <w:szCs w:val="28"/>
        </w:rPr>
        <w:t xml:space="preserve">Tell me what you have been learning in…? </w:t>
      </w:r>
      <w:r w:rsidR="00CE2092" w:rsidRPr="00912088">
        <w:rPr>
          <w:sz w:val="28"/>
          <w:szCs w:val="28"/>
        </w:rPr>
        <w:t>(Content / knowledge / topics)</w:t>
      </w:r>
    </w:p>
    <w:p w:rsidR="00DF710B" w:rsidRPr="00912088" w:rsidRDefault="00DF710B" w:rsidP="00DF710B">
      <w:pPr>
        <w:spacing w:after="0"/>
        <w:rPr>
          <w:sz w:val="28"/>
          <w:szCs w:val="28"/>
        </w:rPr>
      </w:pPr>
    </w:p>
    <w:p w:rsidR="00DF710B" w:rsidRPr="00912088" w:rsidRDefault="00DF710B" w:rsidP="00DF710B">
      <w:pPr>
        <w:pStyle w:val="ListParagraph"/>
        <w:numPr>
          <w:ilvl w:val="0"/>
          <w:numId w:val="7"/>
        </w:numPr>
        <w:spacing w:after="0"/>
        <w:ind w:left="360"/>
        <w:rPr>
          <w:sz w:val="28"/>
          <w:szCs w:val="28"/>
        </w:rPr>
      </w:pPr>
      <w:r w:rsidRPr="00912088">
        <w:rPr>
          <w:sz w:val="28"/>
          <w:szCs w:val="28"/>
        </w:rPr>
        <w:lastRenderedPageBreak/>
        <w:t xml:space="preserve">How does this build on what you have done before in…?  </w:t>
      </w:r>
      <w:r w:rsidR="007C3624" w:rsidRPr="00912088">
        <w:rPr>
          <w:sz w:val="28"/>
          <w:szCs w:val="28"/>
        </w:rPr>
        <w:t>(earlier lessons / Primary school / other subjects)</w:t>
      </w:r>
    </w:p>
    <w:p w:rsidR="00DF710B" w:rsidRPr="00912088" w:rsidRDefault="00DF710B" w:rsidP="00DF710B">
      <w:pPr>
        <w:spacing w:after="0"/>
        <w:rPr>
          <w:sz w:val="28"/>
          <w:szCs w:val="28"/>
        </w:rPr>
      </w:pPr>
    </w:p>
    <w:p w:rsidR="00CE2092" w:rsidRPr="00912088" w:rsidRDefault="00DF710B" w:rsidP="00912088">
      <w:pPr>
        <w:pStyle w:val="ListParagraph"/>
        <w:numPr>
          <w:ilvl w:val="0"/>
          <w:numId w:val="7"/>
        </w:numPr>
        <w:spacing w:after="0"/>
        <w:ind w:left="360"/>
        <w:rPr>
          <w:sz w:val="28"/>
          <w:szCs w:val="28"/>
        </w:rPr>
      </w:pPr>
      <w:r w:rsidRPr="00912088">
        <w:rPr>
          <w:sz w:val="28"/>
          <w:szCs w:val="28"/>
        </w:rPr>
        <w:t xml:space="preserve">How does it build on what you already know?  </w:t>
      </w:r>
    </w:p>
    <w:p w:rsidR="00DF710B" w:rsidRPr="00912088" w:rsidRDefault="00DF710B" w:rsidP="00DF710B">
      <w:pPr>
        <w:spacing w:after="0"/>
        <w:rPr>
          <w:sz w:val="28"/>
          <w:szCs w:val="28"/>
        </w:rPr>
      </w:pPr>
    </w:p>
    <w:p w:rsidR="00DF710B" w:rsidRPr="00912088" w:rsidRDefault="00DF710B" w:rsidP="00DF710B">
      <w:pPr>
        <w:pStyle w:val="ListParagraph"/>
        <w:numPr>
          <w:ilvl w:val="0"/>
          <w:numId w:val="7"/>
        </w:numPr>
        <w:spacing w:after="0"/>
        <w:ind w:left="360"/>
        <w:rPr>
          <w:sz w:val="28"/>
          <w:szCs w:val="28"/>
        </w:rPr>
      </w:pPr>
      <w:r w:rsidRPr="00912088">
        <w:rPr>
          <w:sz w:val="28"/>
          <w:szCs w:val="28"/>
        </w:rPr>
        <w:t>Do you repeat things that you have learned?  Why?</w:t>
      </w:r>
    </w:p>
    <w:p w:rsidR="00DF710B" w:rsidRPr="00912088" w:rsidRDefault="00DF710B" w:rsidP="00DF710B">
      <w:pPr>
        <w:spacing w:after="0"/>
        <w:rPr>
          <w:sz w:val="28"/>
          <w:szCs w:val="28"/>
        </w:rPr>
      </w:pPr>
    </w:p>
    <w:p w:rsidR="00DF710B" w:rsidRPr="00912088" w:rsidRDefault="00DF710B" w:rsidP="00DF710B">
      <w:pPr>
        <w:pStyle w:val="ListParagraph"/>
        <w:numPr>
          <w:ilvl w:val="0"/>
          <w:numId w:val="7"/>
        </w:numPr>
        <w:spacing w:after="0"/>
        <w:ind w:left="360"/>
        <w:rPr>
          <w:sz w:val="28"/>
          <w:szCs w:val="28"/>
        </w:rPr>
      </w:pPr>
      <w:r w:rsidRPr="00912088">
        <w:rPr>
          <w:sz w:val="28"/>
          <w:szCs w:val="28"/>
        </w:rPr>
        <w:t>How do you learn in …?  What might help you to learn better?</w:t>
      </w:r>
      <w:r w:rsidR="00912088">
        <w:rPr>
          <w:sz w:val="28"/>
          <w:szCs w:val="28"/>
        </w:rPr>
        <w:t xml:space="preserve">  </w:t>
      </w:r>
    </w:p>
    <w:p w:rsidR="00B93F49" w:rsidRPr="00912088" w:rsidRDefault="00B93F49" w:rsidP="00B93F49">
      <w:pPr>
        <w:pStyle w:val="ListParagraph"/>
        <w:rPr>
          <w:sz w:val="28"/>
          <w:szCs w:val="28"/>
        </w:rPr>
      </w:pPr>
    </w:p>
    <w:p w:rsidR="00DF710B" w:rsidRDefault="00B93F49" w:rsidP="002728C1">
      <w:pPr>
        <w:pStyle w:val="ListParagraph"/>
        <w:numPr>
          <w:ilvl w:val="0"/>
          <w:numId w:val="7"/>
        </w:numPr>
        <w:spacing w:after="0"/>
        <w:ind w:left="360"/>
        <w:rPr>
          <w:sz w:val="28"/>
          <w:szCs w:val="28"/>
        </w:rPr>
      </w:pPr>
      <w:r w:rsidRPr="00912088">
        <w:rPr>
          <w:sz w:val="28"/>
          <w:szCs w:val="28"/>
        </w:rPr>
        <w:t>Show me your best pieces of work – why was it so good</w:t>
      </w:r>
      <w:r w:rsidR="00AC2B0A" w:rsidRPr="00912088">
        <w:rPr>
          <w:sz w:val="28"/>
          <w:szCs w:val="28"/>
        </w:rPr>
        <w:t xml:space="preserve">?  </w:t>
      </w:r>
    </w:p>
    <w:p w:rsidR="001900D0" w:rsidRPr="001900D0" w:rsidRDefault="001900D0" w:rsidP="001900D0">
      <w:pPr>
        <w:pStyle w:val="ListParagraph"/>
        <w:rPr>
          <w:sz w:val="28"/>
          <w:szCs w:val="28"/>
        </w:rPr>
      </w:pPr>
      <w:r w:rsidRPr="001900D0">
        <w:rPr>
          <w:sz w:val="28"/>
          <w:szCs w:val="28"/>
        </w:rPr>
        <w:t xml:space="preserve"> </w:t>
      </w:r>
    </w:p>
    <w:p w:rsidR="001900D0" w:rsidRPr="001900D0" w:rsidRDefault="001900D0" w:rsidP="001900D0">
      <w:pPr>
        <w:pStyle w:val="ListParagraph"/>
        <w:rPr>
          <w:sz w:val="28"/>
          <w:szCs w:val="28"/>
        </w:rPr>
      </w:pPr>
    </w:p>
    <w:p w:rsidR="001900D0" w:rsidRPr="001900D0" w:rsidRDefault="001900D0" w:rsidP="001900D0">
      <w:pPr>
        <w:spacing w:after="0"/>
        <w:rPr>
          <w:sz w:val="28"/>
          <w:szCs w:val="28"/>
        </w:rPr>
      </w:pPr>
    </w:p>
    <w:sectPr w:rsidR="001900D0" w:rsidRPr="001900D0" w:rsidSect="00782A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2B3"/>
    <w:multiLevelType w:val="hybridMultilevel"/>
    <w:tmpl w:val="01F8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301F96"/>
    <w:multiLevelType w:val="hybridMultilevel"/>
    <w:tmpl w:val="76E6EE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3740464C"/>
    <w:multiLevelType w:val="hybridMultilevel"/>
    <w:tmpl w:val="38047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3600CF8"/>
    <w:multiLevelType w:val="hybridMultilevel"/>
    <w:tmpl w:val="E3F01784"/>
    <w:lvl w:ilvl="0" w:tplc="B33EF8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D144F"/>
    <w:multiLevelType w:val="hybridMultilevel"/>
    <w:tmpl w:val="98B4C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3202E2F"/>
    <w:multiLevelType w:val="hybridMultilevel"/>
    <w:tmpl w:val="1F50AA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58C"/>
    <w:rsid w:val="001900D0"/>
    <w:rsid w:val="00234D71"/>
    <w:rsid w:val="00320D71"/>
    <w:rsid w:val="0065757E"/>
    <w:rsid w:val="00782A33"/>
    <w:rsid w:val="007C3624"/>
    <w:rsid w:val="0090258C"/>
    <w:rsid w:val="00912088"/>
    <w:rsid w:val="00AC2B0A"/>
    <w:rsid w:val="00B93F49"/>
    <w:rsid w:val="00CE2092"/>
    <w:rsid w:val="00DF7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C349C"/>
  <w15:chartTrackingRefBased/>
  <w15:docId w15:val="{42489572-84C0-4C0C-BB3C-67DD959DD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58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58C"/>
    <w:pPr>
      <w:ind w:left="720"/>
      <w:contextualSpacing/>
    </w:pPr>
  </w:style>
  <w:style w:type="table" w:styleId="TableGrid">
    <w:name w:val="Table Grid"/>
    <w:basedOn w:val="TableNormal"/>
    <w:uiPriority w:val="39"/>
    <w:rsid w:val="0090258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j.hall</dc:creator>
  <cp:keywords/>
  <dc:description/>
  <cp:lastModifiedBy>j.hall</cp:lastModifiedBy>
  <cp:revision>4</cp:revision>
  <cp:lastPrinted>2019-12-11T10:06:00Z</cp:lastPrinted>
  <dcterms:created xsi:type="dcterms:W3CDTF">2019-12-11T08:29:00Z</dcterms:created>
  <dcterms:modified xsi:type="dcterms:W3CDTF">2021-09-14T10:13:00Z</dcterms:modified>
</cp:coreProperties>
</file>