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4718C" w14:textId="77777777" w:rsidR="00145A54" w:rsidRDefault="00145A54" w:rsidP="00145A54">
      <w:pPr>
        <w:pStyle w:val="NormalWeb"/>
        <w:spacing w:before="0" w:beforeAutospacing="0" w:after="0" w:afterAutospacing="0" w:line="276" w:lineRule="auto"/>
        <w:rPr>
          <w:rFonts w:asciiTheme="minorHAnsi" w:hAnsiTheme="minorHAnsi" w:cstheme="minorHAnsi"/>
          <w:color w:val="0B0C0C"/>
        </w:rPr>
      </w:pPr>
      <w:r w:rsidRPr="00F14227">
        <w:rPr>
          <w:rFonts w:asciiTheme="minorHAnsi" w:hAnsiTheme="minorHAnsi" w:cstheme="minorHAnsi"/>
          <w:color w:val="0B0C0C"/>
        </w:rPr>
        <w:t>2</w:t>
      </w:r>
      <w:r w:rsidRPr="00F14227">
        <w:rPr>
          <w:rFonts w:asciiTheme="minorHAnsi" w:hAnsiTheme="minorHAnsi" w:cstheme="minorHAnsi"/>
          <w:color w:val="0B0C0C"/>
          <w:vertAlign w:val="superscript"/>
        </w:rPr>
        <w:t>nd</w:t>
      </w:r>
      <w:r w:rsidRPr="00F14227">
        <w:rPr>
          <w:rFonts w:asciiTheme="minorHAnsi" w:hAnsiTheme="minorHAnsi" w:cstheme="minorHAnsi"/>
          <w:color w:val="0B0C0C"/>
        </w:rPr>
        <w:t xml:space="preserve"> September 2021</w:t>
      </w:r>
    </w:p>
    <w:p w14:paraId="6D84DF26"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color w:val="0B0C0C"/>
        </w:rPr>
      </w:pPr>
    </w:p>
    <w:p w14:paraId="1D71A619"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color w:val="0B0C0C"/>
        </w:rPr>
      </w:pPr>
      <w:r w:rsidRPr="00F14227">
        <w:rPr>
          <w:rFonts w:asciiTheme="minorHAnsi" w:hAnsiTheme="minorHAnsi" w:cstheme="minorHAnsi"/>
          <w:color w:val="0B0C0C"/>
        </w:rPr>
        <w:t xml:space="preserve">Dear </w:t>
      </w:r>
      <w:r>
        <w:rPr>
          <w:rFonts w:asciiTheme="minorHAnsi" w:hAnsiTheme="minorHAnsi" w:cstheme="minorHAnsi"/>
          <w:color w:val="0B0C0C"/>
        </w:rPr>
        <w:t>P</w:t>
      </w:r>
      <w:r w:rsidRPr="00F14227">
        <w:rPr>
          <w:rFonts w:asciiTheme="minorHAnsi" w:hAnsiTheme="minorHAnsi" w:cstheme="minorHAnsi"/>
          <w:color w:val="0B0C0C"/>
        </w:rPr>
        <w:t>arent</w:t>
      </w:r>
      <w:r>
        <w:rPr>
          <w:rFonts w:asciiTheme="minorHAnsi" w:hAnsiTheme="minorHAnsi" w:cstheme="minorHAnsi"/>
          <w:color w:val="0B0C0C"/>
        </w:rPr>
        <w:t xml:space="preserve"> and/or C</w:t>
      </w:r>
      <w:r w:rsidRPr="00F14227">
        <w:rPr>
          <w:rFonts w:asciiTheme="minorHAnsi" w:hAnsiTheme="minorHAnsi" w:cstheme="minorHAnsi"/>
          <w:color w:val="0B0C0C"/>
        </w:rPr>
        <w:t>arer,</w:t>
      </w:r>
    </w:p>
    <w:p w14:paraId="2BFDD923" w14:textId="77777777" w:rsidR="00145A54" w:rsidRPr="00F14227" w:rsidRDefault="00145A54" w:rsidP="00145A54">
      <w:pPr>
        <w:spacing w:line="276" w:lineRule="auto"/>
        <w:rPr>
          <w:rFonts w:cstheme="minorHAnsi"/>
          <w:b/>
          <w:bCs/>
          <w:color w:val="0B0C0C"/>
          <w:sz w:val="22"/>
          <w:szCs w:val="22"/>
        </w:rPr>
      </w:pPr>
    </w:p>
    <w:p w14:paraId="447FD534" w14:textId="77777777" w:rsidR="00145A54" w:rsidRPr="00F14227" w:rsidRDefault="00145A54" w:rsidP="00145A54">
      <w:pPr>
        <w:spacing w:line="276" w:lineRule="auto"/>
        <w:rPr>
          <w:rFonts w:cstheme="minorHAnsi"/>
          <w:color w:val="0B0C0C"/>
          <w:sz w:val="22"/>
          <w:szCs w:val="22"/>
        </w:rPr>
      </w:pPr>
      <w:r w:rsidRPr="00F14227">
        <w:rPr>
          <w:rFonts w:cstheme="minorHAnsi"/>
          <w:color w:val="0B0C0C"/>
          <w:sz w:val="22"/>
          <w:szCs w:val="22"/>
        </w:rPr>
        <w:t xml:space="preserve">I am writing to you to </w:t>
      </w:r>
      <w:r>
        <w:rPr>
          <w:rFonts w:cstheme="minorHAnsi"/>
          <w:color w:val="0B0C0C"/>
          <w:sz w:val="22"/>
          <w:szCs w:val="22"/>
        </w:rPr>
        <w:t>summarise</w:t>
      </w:r>
      <w:r w:rsidRPr="00F14227">
        <w:rPr>
          <w:rFonts w:cstheme="minorHAnsi"/>
          <w:color w:val="0B0C0C"/>
          <w:sz w:val="22"/>
          <w:szCs w:val="22"/>
        </w:rPr>
        <w:t xml:space="preserve"> the changes </w:t>
      </w:r>
      <w:r>
        <w:rPr>
          <w:rFonts w:cstheme="minorHAnsi"/>
          <w:color w:val="0B0C0C"/>
          <w:sz w:val="22"/>
          <w:szCs w:val="22"/>
        </w:rPr>
        <w:t xml:space="preserve">in schools </w:t>
      </w:r>
      <w:r w:rsidRPr="00F14227">
        <w:rPr>
          <w:rFonts w:cstheme="minorHAnsi"/>
          <w:color w:val="0B0C0C"/>
          <w:sz w:val="22"/>
          <w:szCs w:val="22"/>
        </w:rPr>
        <w:t xml:space="preserve">to contact tracing and the </w:t>
      </w:r>
      <w:r>
        <w:rPr>
          <w:rFonts w:cstheme="minorHAnsi"/>
          <w:color w:val="0B0C0C"/>
          <w:sz w:val="22"/>
          <w:szCs w:val="22"/>
        </w:rPr>
        <w:t xml:space="preserve">new </w:t>
      </w:r>
      <w:r w:rsidRPr="00F14227">
        <w:rPr>
          <w:rFonts w:cstheme="minorHAnsi"/>
          <w:color w:val="0B0C0C"/>
          <w:sz w:val="22"/>
          <w:szCs w:val="22"/>
        </w:rPr>
        <w:t xml:space="preserve">regulations as to how we </w:t>
      </w:r>
      <w:r>
        <w:rPr>
          <w:rFonts w:cstheme="minorHAnsi"/>
          <w:color w:val="0B0C0C"/>
          <w:sz w:val="22"/>
          <w:szCs w:val="22"/>
        </w:rPr>
        <w:t>will</w:t>
      </w:r>
      <w:r w:rsidRPr="00F14227">
        <w:rPr>
          <w:rFonts w:cstheme="minorHAnsi"/>
          <w:color w:val="0B0C0C"/>
          <w:sz w:val="22"/>
          <w:szCs w:val="22"/>
        </w:rPr>
        <w:t xml:space="preserve"> operate as </w:t>
      </w:r>
      <w:r>
        <w:rPr>
          <w:rFonts w:cstheme="minorHAnsi"/>
          <w:color w:val="0B0C0C"/>
          <w:sz w:val="22"/>
          <w:szCs w:val="22"/>
        </w:rPr>
        <w:t xml:space="preserve">introduced </w:t>
      </w:r>
      <w:r w:rsidRPr="00F14227">
        <w:rPr>
          <w:rFonts w:cstheme="minorHAnsi"/>
          <w:color w:val="0B0C0C"/>
          <w:sz w:val="22"/>
          <w:szCs w:val="22"/>
        </w:rPr>
        <w:t xml:space="preserve">under the Stage 4 of the roadmap announced in July.  </w:t>
      </w:r>
    </w:p>
    <w:p w14:paraId="7722FC49" w14:textId="77777777" w:rsidR="00145A54" w:rsidRPr="00F14227" w:rsidRDefault="00145A54" w:rsidP="00145A54">
      <w:pPr>
        <w:spacing w:line="276" w:lineRule="auto"/>
        <w:rPr>
          <w:rFonts w:cstheme="minorHAnsi"/>
          <w:color w:val="0B0C0C"/>
          <w:sz w:val="22"/>
          <w:szCs w:val="22"/>
        </w:rPr>
      </w:pPr>
    </w:p>
    <w:p w14:paraId="143578E7" w14:textId="77777777" w:rsidR="00145A54" w:rsidRPr="00F14227" w:rsidRDefault="00145A54" w:rsidP="00145A54">
      <w:pPr>
        <w:spacing w:line="276" w:lineRule="auto"/>
        <w:rPr>
          <w:rFonts w:cstheme="minorHAnsi"/>
          <w:color w:val="0B0C0C"/>
          <w:sz w:val="22"/>
          <w:szCs w:val="22"/>
        </w:rPr>
      </w:pPr>
      <w:r w:rsidRPr="00F14227">
        <w:rPr>
          <w:rFonts w:cstheme="minorHAnsi"/>
          <w:color w:val="0B0C0C"/>
          <w:sz w:val="22"/>
          <w:szCs w:val="22"/>
        </w:rPr>
        <w:t xml:space="preserve">The major change in school is that individuals are not required to self-isolate if they live in the same household as someone with COVID-19, or are a close contact of someone with COVID-19, and </w:t>
      </w:r>
      <w:r>
        <w:rPr>
          <w:rFonts w:cstheme="minorHAnsi"/>
          <w:color w:val="0B0C0C"/>
          <w:sz w:val="22"/>
          <w:szCs w:val="22"/>
        </w:rPr>
        <w:t xml:space="preserve">if </w:t>
      </w:r>
      <w:r w:rsidRPr="00F14227">
        <w:rPr>
          <w:rFonts w:cstheme="minorHAnsi"/>
          <w:color w:val="0B0C0C"/>
          <w:sz w:val="22"/>
          <w:szCs w:val="22"/>
        </w:rPr>
        <w:t>any of the following apply:</w:t>
      </w:r>
    </w:p>
    <w:p w14:paraId="626BFD79" w14:textId="77777777" w:rsidR="00145A54" w:rsidRPr="00F14227" w:rsidRDefault="00145A54" w:rsidP="00145A54">
      <w:pPr>
        <w:pStyle w:val="ListParagraph"/>
        <w:widowControl/>
        <w:numPr>
          <w:ilvl w:val="0"/>
          <w:numId w:val="5"/>
        </w:numPr>
        <w:overflowPunct/>
        <w:autoSpaceDE/>
        <w:autoSpaceDN/>
        <w:adjustRightInd/>
        <w:spacing w:line="276" w:lineRule="auto"/>
        <w:textAlignment w:val="auto"/>
        <w:rPr>
          <w:rFonts w:asciiTheme="minorHAnsi" w:hAnsiTheme="minorHAnsi" w:cstheme="minorHAnsi"/>
          <w:color w:val="0B0C0C"/>
          <w:sz w:val="22"/>
          <w:szCs w:val="22"/>
        </w:rPr>
      </w:pPr>
      <w:r w:rsidRPr="00F14227">
        <w:rPr>
          <w:rFonts w:asciiTheme="minorHAnsi" w:hAnsiTheme="minorHAnsi" w:cstheme="minorHAnsi"/>
          <w:color w:val="0B0C0C"/>
          <w:sz w:val="22"/>
          <w:szCs w:val="22"/>
        </w:rPr>
        <w:t>they are fully vaccinated</w:t>
      </w:r>
    </w:p>
    <w:p w14:paraId="63E7F6B4" w14:textId="77777777" w:rsidR="00145A54" w:rsidRPr="00F14227" w:rsidRDefault="00145A54" w:rsidP="00145A54">
      <w:pPr>
        <w:pStyle w:val="ListParagraph"/>
        <w:widowControl/>
        <w:numPr>
          <w:ilvl w:val="0"/>
          <w:numId w:val="5"/>
        </w:numPr>
        <w:overflowPunct/>
        <w:autoSpaceDE/>
        <w:autoSpaceDN/>
        <w:adjustRightInd/>
        <w:spacing w:line="276" w:lineRule="auto"/>
        <w:textAlignment w:val="auto"/>
        <w:rPr>
          <w:rFonts w:asciiTheme="minorHAnsi" w:hAnsiTheme="minorHAnsi" w:cstheme="minorHAnsi"/>
          <w:color w:val="0B0C0C"/>
          <w:sz w:val="22"/>
          <w:szCs w:val="22"/>
        </w:rPr>
      </w:pPr>
      <w:r w:rsidRPr="00F14227">
        <w:rPr>
          <w:rFonts w:asciiTheme="minorHAnsi" w:hAnsiTheme="minorHAnsi" w:cstheme="minorHAnsi"/>
          <w:color w:val="0B0C0C"/>
          <w:sz w:val="22"/>
          <w:szCs w:val="22"/>
        </w:rPr>
        <w:t>they are below the age of 18 years and 6 months</w:t>
      </w:r>
    </w:p>
    <w:p w14:paraId="54F038DF" w14:textId="77777777" w:rsidR="00145A54" w:rsidRPr="00F14227" w:rsidRDefault="00145A54" w:rsidP="00145A54">
      <w:pPr>
        <w:spacing w:line="276" w:lineRule="auto"/>
        <w:rPr>
          <w:rFonts w:cstheme="minorHAnsi"/>
          <w:color w:val="0B0C0C"/>
          <w:sz w:val="22"/>
          <w:szCs w:val="22"/>
        </w:rPr>
      </w:pPr>
    </w:p>
    <w:p w14:paraId="1EC2A8EB" w14:textId="77777777" w:rsidR="00145A54" w:rsidRPr="00F14227" w:rsidRDefault="00145A54" w:rsidP="00145A54">
      <w:pPr>
        <w:spacing w:line="276" w:lineRule="auto"/>
        <w:rPr>
          <w:rFonts w:cstheme="minorHAnsi"/>
          <w:color w:val="0B0C0C"/>
          <w:sz w:val="22"/>
          <w:szCs w:val="22"/>
        </w:rPr>
      </w:pPr>
      <w:r>
        <w:rPr>
          <w:rFonts w:cstheme="minorHAnsi"/>
          <w:color w:val="0B0C0C"/>
          <w:sz w:val="22"/>
          <w:szCs w:val="22"/>
        </w:rPr>
        <w:t xml:space="preserve">We </w:t>
      </w:r>
      <w:r w:rsidRPr="00F14227">
        <w:rPr>
          <w:rFonts w:cstheme="minorHAnsi"/>
          <w:color w:val="0B0C0C"/>
          <w:sz w:val="22"/>
          <w:szCs w:val="22"/>
        </w:rPr>
        <w:t xml:space="preserve">will no longer be asked to conduct routine contact tracing for positive </w:t>
      </w:r>
      <w:proofErr w:type="spellStart"/>
      <w:r w:rsidRPr="00F14227">
        <w:rPr>
          <w:rFonts w:cstheme="minorHAnsi"/>
          <w:color w:val="0B0C0C"/>
          <w:sz w:val="22"/>
          <w:szCs w:val="22"/>
        </w:rPr>
        <w:t>Covid</w:t>
      </w:r>
      <w:proofErr w:type="spellEnd"/>
      <w:r w:rsidRPr="00F14227">
        <w:rPr>
          <w:rFonts w:cstheme="minorHAnsi"/>
          <w:color w:val="0B0C0C"/>
          <w:sz w:val="22"/>
          <w:szCs w:val="22"/>
        </w:rPr>
        <w:t xml:space="preserve"> cases in school. </w:t>
      </w:r>
      <w:r>
        <w:rPr>
          <w:rFonts w:cstheme="minorHAnsi"/>
          <w:color w:val="0B0C0C"/>
          <w:sz w:val="22"/>
          <w:szCs w:val="22"/>
        </w:rPr>
        <w:t xml:space="preserve"> </w:t>
      </w:r>
      <w:r w:rsidRPr="00F14227">
        <w:rPr>
          <w:rFonts w:cstheme="minorHAnsi"/>
          <w:color w:val="0B0C0C"/>
          <w:sz w:val="22"/>
          <w:szCs w:val="22"/>
        </w:rPr>
        <w:t>NHS Test and Trace will work with either the positive case</w:t>
      </w:r>
      <w:r>
        <w:rPr>
          <w:rFonts w:cstheme="minorHAnsi"/>
          <w:color w:val="0B0C0C"/>
          <w:sz w:val="22"/>
          <w:szCs w:val="22"/>
        </w:rPr>
        <w:t xml:space="preserve">, </w:t>
      </w:r>
      <w:r w:rsidRPr="00F14227">
        <w:rPr>
          <w:rFonts w:cstheme="minorHAnsi"/>
          <w:color w:val="0B0C0C"/>
          <w:sz w:val="22"/>
          <w:szCs w:val="22"/>
        </w:rPr>
        <w:t>or in the case of children</w:t>
      </w:r>
      <w:r>
        <w:rPr>
          <w:rFonts w:cstheme="minorHAnsi"/>
          <w:color w:val="0B0C0C"/>
          <w:sz w:val="22"/>
          <w:szCs w:val="22"/>
        </w:rPr>
        <w:t xml:space="preserve">, </w:t>
      </w:r>
      <w:r w:rsidRPr="00F14227">
        <w:rPr>
          <w:rFonts w:cstheme="minorHAnsi"/>
          <w:color w:val="0B0C0C"/>
          <w:sz w:val="22"/>
          <w:szCs w:val="22"/>
        </w:rPr>
        <w:t xml:space="preserve">the parents, carers or guardian of the positive case to identify close contacts. </w:t>
      </w:r>
    </w:p>
    <w:p w14:paraId="2CD6F40C" w14:textId="77777777" w:rsidR="00145A54" w:rsidRPr="00F14227" w:rsidRDefault="00145A54" w:rsidP="00145A54">
      <w:pPr>
        <w:spacing w:line="276" w:lineRule="auto"/>
        <w:rPr>
          <w:rFonts w:cstheme="minorHAnsi"/>
          <w:b/>
          <w:color w:val="0B0C0C"/>
          <w:sz w:val="22"/>
          <w:szCs w:val="22"/>
          <w:lang w:eastAsia="en-GB"/>
        </w:rPr>
      </w:pPr>
    </w:p>
    <w:p w14:paraId="4D5D3E6F" w14:textId="77777777" w:rsidR="00145A54" w:rsidRPr="00F14227" w:rsidRDefault="00145A54" w:rsidP="00145A54">
      <w:pPr>
        <w:spacing w:line="276" w:lineRule="auto"/>
        <w:rPr>
          <w:rFonts w:cstheme="minorHAnsi"/>
          <w:b/>
          <w:color w:val="0B0C0C"/>
          <w:sz w:val="22"/>
          <w:szCs w:val="22"/>
          <w:lang w:eastAsia="en-GB"/>
        </w:rPr>
      </w:pPr>
      <w:r w:rsidRPr="00F14227">
        <w:rPr>
          <w:rFonts w:cstheme="minorHAnsi"/>
          <w:b/>
          <w:color w:val="0B0C0C"/>
          <w:sz w:val="22"/>
          <w:szCs w:val="22"/>
          <w:lang w:eastAsia="en-GB"/>
        </w:rPr>
        <w:t xml:space="preserve">Close contacts of a positive case will be asked to take an PCR test immediately, and they will not need to self-isolate while awaiting the results of the test. </w:t>
      </w:r>
      <w:r>
        <w:rPr>
          <w:rFonts w:cstheme="minorHAnsi"/>
          <w:b/>
          <w:color w:val="0B0C0C"/>
          <w:sz w:val="22"/>
          <w:szCs w:val="22"/>
          <w:lang w:eastAsia="en-GB"/>
        </w:rPr>
        <w:t xml:space="preserve"> </w:t>
      </w:r>
    </w:p>
    <w:p w14:paraId="0D310C82" w14:textId="77777777" w:rsidR="00145A54" w:rsidRPr="00F14227" w:rsidRDefault="00145A54" w:rsidP="00145A54">
      <w:pPr>
        <w:spacing w:line="276" w:lineRule="auto"/>
        <w:rPr>
          <w:rFonts w:cstheme="minorHAnsi"/>
          <w:color w:val="0B0C0C"/>
          <w:sz w:val="22"/>
          <w:szCs w:val="22"/>
        </w:rPr>
      </w:pPr>
    </w:p>
    <w:p w14:paraId="2DB98516" w14:textId="77777777" w:rsidR="00145A54" w:rsidRPr="00B57252" w:rsidRDefault="00145A54" w:rsidP="00145A54">
      <w:pPr>
        <w:spacing w:line="276" w:lineRule="auto"/>
        <w:rPr>
          <w:rFonts w:cstheme="minorHAnsi"/>
          <w:color w:val="0B0C0C"/>
          <w:sz w:val="22"/>
          <w:szCs w:val="22"/>
        </w:rPr>
      </w:pPr>
      <w:r w:rsidRPr="00B57252">
        <w:rPr>
          <w:rFonts w:eastAsiaTheme="minorEastAsia" w:hAnsi="Calibri"/>
          <w:b/>
          <w:bCs/>
          <w:kern w:val="24"/>
          <w:sz w:val="22"/>
          <w:szCs w:val="22"/>
          <w:lang w:val="en-US" w:eastAsia="en-GB"/>
        </w:rPr>
        <w:t xml:space="preserve">Individuals will only be asked to stay home for </w:t>
      </w:r>
      <w:proofErr w:type="spellStart"/>
      <w:r w:rsidRPr="00B57252">
        <w:rPr>
          <w:rFonts w:eastAsiaTheme="minorEastAsia" w:hAnsi="Calibri"/>
          <w:b/>
          <w:bCs/>
          <w:kern w:val="24"/>
          <w:sz w:val="22"/>
          <w:szCs w:val="22"/>
          <w:lang w:val="en-US" w:eastAsia="en-GB"/>
        </w:rPr>
        <w:t>Covid</w:t>
      </w:r>
      <w:proofErr w:type="spellEnd"/>
      <w:r w:rsidRPr="00B57252">
        <w:rPr>
          <w:rFonts w:eastAsiaTheme="minorEastAsia" w:hAnsi="Calibri"/>
          <w:b/>
          <w:bCs/>
          <w:kern w:val="24"/>
          <w:sz w:val="22"/>
          <w:szCs w:val="22"/>
          <w:lang w:val="en-US" w:eastAsia="en-GB"/>
        </w:rPr>
        <w:t>-related reasons if:</w:t>
      </w:r>
    </w:p>
    <w:p w14:paraId="413356C3" w14:textId="77777777" w:rsidR="00145A54" w:rsidRPr="00F14227" w:rsidRDefault="00145A54" w:rsidP="00145A54">
      <w:pPr>
        <w:pStyle w:val="ListParagraph"/>
        <w:widowControl/>
        <w:numPr>
          <w:ilvl w:val="0"/>
          <w:numId w:val="2"/>
        </w:numPr>
        <w:overflowPunct/>
        <w:autoSpaceDE/>
        <w:autoSpaceDN/>
        <w:adjustRightInd/>
        <w:spacing w:line="276" w:lineRule="auto"/>
        <w:textAlignment w:val="auto"/>
        <w:rPr>
          <w:rFonts w:ascii="Times New Roman" w:hAnsi="Times New Roman"/>
          <w:sz w:val="22"/>
          <w:szCs w:val="22"/>
          <w:lang w:eastAsia="en-GB"/>
        </w:rPr>
      </w:pPr>
      <w:r w:rsidRPr="00F14227">
        <w:rPr>
          <w:rFonts w:asciiTheme="minorHAnsi" w:eastAsiaTheme="minorEastAsia" w:hAnsi="Calibri" w:cstheme="minorBidi"/>
          <w:b/>
          <w:bCs/>
          <w:kern w:val="24"/>
          <w:sz w:val="22"/>
          <w:szCs w:val="22"/>
          <w:lang w:val="en-US" w:eastAsia="en-GB"/>
        </w:rPr>
        <w:t>they are symptomatic</w:t>
      </w:r>
    </w:p>
    <w:p w14:paraId="69945266" w14:textId="77777777" w:rsidR="00145A54" w:rsidRPr="00F14227" w:rsidRDefault="00145A54" w:rsidP="00145A54">
      <w:pPr>
        <w:pStyle w:val="ListParagraph"/>
        <w:widowControl/>
        <w:numPr>
          <w:ilvl w:val="0"/>
          <w:numId w:val="2"/>
        </w:numPr>
        <w:overflowPunct/>
        <w:autoSpaceDE/>
        <w:autoSpaceDN/>
        <w:adjustRightInd/>
        <w:spacing w:line="276" w:lineRule="auto"/>
        <w:textAlignment w:val="auto"/>
        <w:rPr>
          <w:rFonts w:ascii="Times New Roman" w:hAnsi="Times New Roman"/>
          <w:sz w:val="22"/>
          <w:szCs w:val="22"/>
          <w:lang w:eastAsia="en-GB"/>
        </w:rPr>
      </w:pPr>
      <w:r w:rsidRPr="00F14227">
        <w:rPr>
          <w:rFonts w:asciiTheme="minorHAnsi" w:eastAsiaTheme="minorEastAsia" w:hAnsi="Calibri" w:cstheme="minorBidi"/>
          <w:b/>
          <w:bCs/>
          <w:kern w:val="24"/>
          <w:sz w:val="22"/>
          <w:szCs w:val="22"/>
          <w:lang w:val="en-US" w:eastAsia="en-GB"/>
        </w:rPr>
        <w:t>they have tested positive with a PCR or LFD (they may return if a positive LFD result is followed by a confirmatory negative PCR within 2 days.</w:t>
      </w:r>
    </w:p>
    <w:p w14:paraId="7A2A11E8" w14:textId="77777777" w:rsidR="00145A54" w:rsidRDefault="00145A54" w:rsidP="00145A54">
      <w:pPr>
        <w:spacing w:line="276" w:lineRule="auto"/>
        <w:rPr>
          <w:rFonts w:cstheme="minorHAnsi"/>
          <w:color w:val="0B0C0C"/>
          <w:sz w:val="22"/>
          <w:szCs w:val="22"/>
          <w:lang w:eastAsia="en-GB"/>
        </w:rPr>
      </w:pPr>
    </w:p>
    <w:p w14:paraId="3AFDDEFA" w14:textId="77777777" w:rsidR="00145A54" w:rsidRDefault="00145A54" w:rsidP="00145A54">
      <w:pPr>
        <w:spacing w:line="276" w:lineRule="auto"/>
        <w:rPr>
          <w:rFonts w:cstheme="minorHAnsi"/>
          <w:color w:val="0B0C0C"/>
          <w:sz w:val="22"/>
          <w:szCs w:val="22"/>
          <w:lang w:eastAsia="en-GB"/>
        </w:rPr>
      </w:pPr>
      <w:r>
        <w:rPr>
          <w:rFonts w:cstheme="minorHAnsi"/>
          <w:color w:val="0B0C0C"/>
          <w:sz w:val="22"/>
          <w:szCs w:val="22"/>
          <w:lang w:eastAsia="en-GB"/>
        </w:rPr>
        <w:t>This should dramatically reduce the number of times your child will need to miss face-to-face teaching and all of the stress and disruption that this causes.</w:t>
      </w:r>
    </w:p>
    <w:p w14:paraId="385FF3AA" w14:textId="77777777" w:rsidR="00145A54" w:rsidRPr="00F14227" w:rsidRDefault="00145A54" w:rsidP="00145A54">
      <w:pPr>
        <w:spacing w:line="276" w:lineRule="auto"/>
        <w:rPr>
          <w:rFonts w:cstheme="minorHAnsi"/>
          <w:color w:val="0B0C0C"/>
          <w:sz w:val="22"/>
          <w:szCs w:val="22"/>
          <w:lang w:eastAsia="en-GB"/>
        </w:rPr>
      </w:pPr>
      <w:r>
        <w:rPr>
          <w:rFonts w:cstheme="minorHAnsi"/>
          <w:color w:val="0B0C0C"/>
          <w:sz w:val="22"/>
          <w:szCs w:val="22"/>
          <w:lang w:eastAsia="en-GB"/>
        </w:rPr>
        <w:t xml:space="preserve"> </w:t>
      </w:r>
    </w:p>
    <w:p w14:paraId="5413883D"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b/>
          <w:bCs/>
          <w:color w:val="0B0C0C"/>
        </w:rPr>
      </w:pPr>
      <w:r w:rsidRPr="00F14227">
        <w:rPr>
          <w:rFonts w:asciiTheme="minorHAnsi" w:hAnsiTheme="minorHAnsi" w:cstheme="minorHAnsi"/>
          <w:b/>
          <w:bCs/>
          <w:color w:val="0B0C0C"/>
        </w:rPr>
        <w:t xml:space="preserve">Q. What to do I do if my child has </w:t>
      </w:r>
      <w:proofErr w:type="spellStart"/>
      <w:r w:rsidRPr="00F14227">
        <w:rPr>
          <w:rFonts w:asciiTheme="minorHAnsi" w:hAnsiTheme="minorHAnsi" w:cstheme="minorHAnsi"/>
          <w:b/>
          <w:bCs/>
          <w:color w:val="0B0C0C"/>
        </w:rPr>
        <w:t>Covid</w:t>
      </w:r>
      <w:proofErr w:type="spellEnd"/>
      <w:r w:rsidRPr="00F14227">
        <w:rPr>
          <w:rFonts w:asciiTheme="minorHAnsi" w:hAnsiTheme="minorHAnsi" w:cstheme="minorHAnsi"/>
          <w:b/>
          <w:bCs/>
          <w:color w:val="0B0C0C"/>
        </w:rPr>
        <w:t xml:space="preserve"> symptoms?</w:t>
      </w:r>
    </w:p>
    <w:p w14:paraId="0C5E70F1" w14:textId="77777777" w:rsidR="00145A54" w:rsidRPr="00F14227" w:rsidRDefault="00145A54" w:rsidP="00145A54">
      <w:pPr>
        <w:pStyle w:val="ListParagraph"/>
        <w:widowControl/>
        <w:numPr>
          <w:ilvl w:val="0"/>
          <w:numId w:val="3"/>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They should self-isolate.</w:t>
      </w:r>
    </w:p>
    <w:p w14:paraId="1E1F8CCB" w14:textId="77777777" w:rsidR="00145A54" w:rsidRPr="00F14227" w:rsidRDefault="00145A54" w:rsidP="00145A54">
      <w:pPr>
        <w:pStyle w:val="ListParagraph"/>
        <w:widowControl/>
        <w:numPr>
          <w:ilvl w:val="0"/>
          <w:numId w:val="3"/>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 xml:space="preserve">You should inform us at school. </w:t>
      </w:r>
    </w:p>
    <w:p w14:paraId="3B6906E9" w14:textId="77777777" w:rsidR="00145A54" w:rsidRPr="00F14227" w:rsidRDefault="00145A54" w:rsidP="00145A54">
      <w:pPr>
        <w:pStyle w:val="ListParagraph"/>
        <w:widowControl/>
        <w:numPr>
          <w:ilvl w:val="0"/>
          <w:numId w:val="3"/>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 xml:space="preserve">You should immediately book a PCR test for them. </w:t>
      </w:r>
    </w:p>
    <w:p w14:paraId="473AF734" w14:textId="77777777" w:rsidR="00145A54" w:rsidRPr="00F14227" w:rsidRDefault="00145A54" w:rsidP="00145A54">
      <w:pPr>
        <w:pStyle w:val="ListParagraph"/>
        <w:widowControl/>
        <w:numPr>
          <w:ilvl w:val="0"/>
          <w:numId w:val="3"/>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Anyone in your household who is over 18yrs and have not been fully vaccinated will need to isolate.</w:t>
      </w:r>
    </w:p>
    <w:p w14:paraId="3C2A6892" w14:textId="77777777" w:rsidR="00145A54" w:rsidRPr="00F14227" w:rsidRDefault="00145A54" w:rsidP="00145A54">
      <w:pPr>
        <w:spacing w:line="276" w:lineRule="auto"/>
        <w:rPr>
          <w:rFonts w:cstheme="minorHAnsi"/>
          <w:sz w:val="22"/>
          <w:szCs w:val="22"/>
          <w:lang w:eastAsia="en-GB"/>
        </w:rPr>
      </w:pPr>
    </w:p>
    <w:p w14:paraId="41FA8B58" w14:textId="77777777" w:rsidR="00145A54" w:rsidRPr="00F14227" w:rsidRDefault="00145A54" w:rsidP="00145A54">
      <w:pPr>
        <w:spacing w:line="276" w:lineRule="auto"/>
        <w:rPr>
          <w:rFonts w:cstheme="minorHAnsi"/>
          <w:sz w:val="22"/>
          <w:szCs w:val="22"/>
          <w:lang w:eastAsia="en-GB"/>
        </w:rPr>
      </w:pPr>
      <w:r w:rsidRPr="00F14227">
        <w:rPr>
          <w:rFonts w:cstheme="minorHAnsi"/>
          <w:sz w:val="22"/>
          <w:szCs w:val="22"/>
          <w:lang w:eastAsia="en-GB"/>
        </w:rPr>
        <w:t>If the PCR result is negative, they and other members of the household can stop self-isolating.  If the PCR result is positive, they must self-isolate until 10 days after the onset of symptoms.  NHS Test and Trace will inform any close contacts of their specific need to isolate or not.</w:t>
      </w:r>
    </w:p>
    <w:p w14:paraId="43C094CC" w14:textId="77777777" w:rsidR="00145A54" w:rsidRPr="00F14227" w:rsidRDefault="00145A54" w:rsidP="00145A54">
      <w:pPr>
        <w:spacing w:line="276" w:lineRule="auto"/>
        <w:rPr>
          <w:rFonts w:cstheme="minorHAnsi"/>
          <w:sz w:val="22"/>
          <w:szCs w:val="22"/>
          <w:lang w:eastAsia="en-GB"/>
        </w:rPr>
      </w:pPr>
    </w:p>
    <w:p w14:paraId="4E192A2E" w14:textId="77777777" w:rsidR="00145A54" w:rsidRPr="00F14227" w:rsidRDefault="00145A54" w:rsidP="00145A54">
      <w:pPr>
        <w:spacing w:line="276" w:lineRule="auto"/>
        <w:rPr>
          <w:rFonts w:cstheme="minorHAnsi"/>
          <w:b/>
          <w:bCs/>
          <w:sz w:val="22"/>
          <w:szCs w:val="22"/>
          <w:lang w:eastAsia="en-GB"/>
        </w:rPr>
      </w:pPr>
      <w:r w:rsidRPr="00F14227">
        <w:rPr>
          <w:rFonts w:cstheme="minorHAnsi"/>
          <w:b/>
          <w:bCs/>
          <w:sz w:val="22"/>
          <w:szCs w:val="22"/>
          <w:lang w:eastAsia="en-GB"/>
        </w:rPr>
        <w:t xml:space="preserve">Q. What do I do if my child tests positive on </w:t>
      </w:r>
      <w:proofErr w:type="gramStart"/>
      <w:r w:rsidRPr="00F14227">
        <w:rPr>
          <w:rFonts w:cstheme="minorHAnsi"/>
          <w:b/>
          <w:bCs/>
          <w:sz w:val="22"/>
          <w:szCs w:val="22"/>
          <w:lang w:eastAsia="en-GB"/>
        </w:rPr>
        <w:t>a</w:t>
      </w:r>
      <w:proofErr w:type="gramEnd"/>
      <w:r w:rsidRPr="00F14227">
        <w:rPr>
          <w:rFonts w:cstheme="minorHAnsi"/>
          <w:b/>
          <w:bCs/>
          <w:sz w:val="22"/>
          <w:szCs w:val="22"/>
          <w:lang w:eastAsia="en-GB"/>
        </w:rPr>
        <w:t xml:space="preserve"> LFD test?</w:t>
      </w:r>
    </w:p>
    <w:p w14:paraId="3673F8E8" w14:textId="77777777" w:rsidR="00145A54" w:rsidRPr="00F14227" w:rsidRDefault="00145A54" w:rsidP="00145A54">
      <w:pPr>
        <w:pStyle w:val="ListParagraph"/>
        <w:widowControl/>
        <w:numPr>
          <w:ilvl w:val="0"/>
          <w:numId w:val="4"/>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 xml:space="preserve">They and other members of the household over 18yrs who </w:t>
      </w:r>
      <w:r>
        <w:rPr>
          <w:rFonts w:asciiTheme="minorHAnsi" w:hAnsiTheme="minorHAnsi" w:cstheme="minorHAnsi"/>
          <w:sz w:val="22"/>
          <w:szCs w:val="22"/>
          <w:lang w:eastAsia="en-GB"/>
        </w:rPr>
        <w:t>are</w:t>
      </w:r>
      <w:r w:rsidRPr="00F14227">
        <w:rPr>
          <w:rFonts w:asciiTheme="minorHAnsi" w:hAnsiTheme="minorHAnsi" w:cstheme="minorHAnsi"/>
          <w:sz w:val="22"/>
          <w:szCs w:val="22"/>
          <w:lang w:eastAsia="en-GB"/>
        </w:rPr>
        <w:t xml:space="preserve"> not fully vaccinated should self-isolate.</w:t>
      </w:r>
    </w:p>
    <w:p w14:paraId="1A20C017" w14:textId="77777777" w:rsidR="00145A54" w:rsidRPr="00F14227" w:rsidRDefault="00145A54" w:rsidP="00145A54">
      <w:pPr>
        <w:pStyle w:val="ListParagraph"/>
        <w:widowControl/>
        <w:numPr>
          <w:ilvl w:val="0"/>
          <w:numId w:val="4"/>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You should inform school.</w:t>
      </w:r>
    </w:p>
    <w:p w14:paraId="7575E3BB" w14:textId="77777777" w:rsidR="00145A54" w:rsidRPr="00F14227" w:rsidRDefault="00145A54" w:rsidP="00145A54">
      <w:pPr>
        <w:pStyle w:val="ListParagraph"/>
        <w:widowControl/>
        <w:numPr>
          <w:ilvl w:val="0"/>
          <w:numId w:val="4"/>
        </w:numPr>
        <w:overflowPunct/>
        <w:autoSpaceDE/>
        <w:autoSpaceDN/>
        <w:adjustRightInd/>
        <w:spacing w:line="276" w:lineRule="auto"/>
        <w:textAlignment w:val="auto"/>
        <w:rPr>
          <w:rFonts w:asciiTheme="minorHAnsi" w:hAnsiTheme="minorHAnsi" w:cstheme="minorHAnsi"/>
          <w:sz w:val="22"/>
          <w:szCs w:val="22"/>
          <w:lang w:eastAsia="en-GB"/>
        </w:rPr>
      </w:pPr>
      <w:r w:rsidRPr="00F14227">
        <w:rPr>
          <w:rFonts w:asciiTheme="minorHAnsi" w:hAnsiTheme="minorHAnsi" w:cstheme="minorHAnsi"/>
          <w:sz w:val="22"/>
          <w:szCs w:val="22"/>
          <w:lang w:eastAsia="en-GB"/>
        </w:rPr>
        <w:t xml:space="preserve">You should immediately book a confirmatory PCR test. </w:t>
      </w:r>
    </w:p>
    <w:p w14:paraId="46AE71AC" w14:textId="77777777" w:rsidR="00145A54" w:rsidRPr="00F14227" w:rsidRDefault="00145A54" w:rsidP="00145A54">
      <w:pPr>
        <w:spacing w:line="276" w:lineRule="auto"/>
        <w:rPr>
          <w:rFonts w:cstheme="minorHAnsi"/>
          <w:sz w:val="22"/>
          <w:szCs w:val="22"/>
          <w:lang w:eastAsia="en-GB"/>
        </w:rPr>
      </w:pPr>
    </w:p>
    <w:p w14:paraId="2D4BAD53" w14:textId="77777777" w:rsidR="00145A54" w:rsidRPr="00F14227" w:rsidRDefault="00145A54" w:rsidP="00145A54">
      <w:pPr>
        <w:spacing w:line="276" w:lineRule="auto"/>
        <w:rPr>
          <w:rFonts w:cstheme="minorHAnsi"/>
          <w:sz w:val="22"/>
          <w:szCs w:val="22"/>
          <w:lang w:eastAsia="en-GB"/>
        </w:rPr>
      </w:pPr>
      <w:r w:rsidRPr="00F14227">
        <w:rPr>
          <w:rFonts w:cstheme="minorHAnsi"/>
          <w:sz w:val="22"/>
          <w:szCs w:val="22"/>
          <w:lang w:eastAsia="en-GB"/>
        </w:rPr>
        <w:t>If the confirmatory test is taken within two days and the result is negative, they and anyone else w</w:t>
      </w:r>
      <w:r>
        <w:rPr>
          <w:rFonts w:cstheme="minorHAnsi"/>
          <w:sz w:val="22"/>
          <w:szCs w:val="22"/>
          <w:lang w:eastAsia="en-GB"/>
        </w:rPr>
        <w:t>h</w:t>
      </w:r>
      <w:r w:rsidRPr="00F14227">
        <w:rPr>
          <w:rFonts w:cstheme="minorHAnsi"/>
          <w:sz w:val="22"/>
          <w:szCs w:val="22"/>
          <w:lang w:eastAsia="en-GB"/>
        </w:rPr>
        <w:t xml:space="preserve">o is isolating </w:t>
      </w:r>
      <w:r>
        <w:rPr>
          <w:rFonts w:cstheme="minorHAnsi"/>
          <w:sz w:val="22"/>
          <w:szCs w:val="22"/>
          <w:lang w:eastAsia="en-GB"/>
        </w:rPr>
        <w:t xml:space="preserve">in the home </w:t>
      </w:r>
      <w:r w:rsidRPr="00F14227">
        <w:rPr>
          <w:rFonts w:cstheme="minorHAnsi"/>
          <w:sz w:val="22"/>
          <w:szCs w:val="22"/>
          <w:lang w:eastAsia="en-GB"/>
        </w:rPr>
        <w:t xml:space="preserve">can stop.   If the confirmatory PCR test is positive (or is taken more than two days after the LFD) they must self-isolate until 10 days after the LFD test.  Again, NHS Test and Trace will inform close contacts </w:t>
      </w:r>
      <w:r>
        <w:rPr>
          <w:rFonts w:cstheme="minorHAnsi"/>
          <w:sz w:val="22"/>
          <w:szCs w:val="22"/>
          <w:lang w:eastAsia="en-GB"/>
        </w:rPr>
        <w:t>as to their need to isolate and of the end date for this.</w:t>
      </w:r>
    </w:p>
    <w:p w14:paraId="4B451AD3" w14:textId="77777777" w:rsidR="00145A54" w:rsidRDefault="00145A54" w:rsidP="00145A54">
      <w:pPr>
        <w:spacing w:line="276" w:lineRule="auto"/>
        <w:rPr>
          <w:rFonts w:cstheme="minorHAnsi"/>
          <w:color w:val="0B0C0C"/>
          <w:sz w:val="22"/>
          <w:szCs w:val="22"/>
          <w:lang w:eastAsia="en-GB"/>
        </w:rPr>
      </w:pPr>
    </w:p>
    <w:p w14:paraId="3522EA0B" w14:textId="77777777" w:rsidR="00145A54" w:rsidRPr="005F14DB" w:rsidRDefault="00145A54" w:rsidP="00145A54">
      <w:pPr>
        <w:spacing w:line="276" w:lineRule="auto"/>
        <w:rPr>
          <w:rFonts w:cstheme="minorHAnsi"/>
          <w:b/>
          <w:bCs/>
          <w:color w:val="0B0C0C"/>
          <w:sz w:val="22"/>
          <w:szCs w:val="22"/>
          <w:lang w:eastAsia="en-GB"/>
        </w:rPr>
      </w:pPr>
      <w:r w:rsidRPr="005F14DB">
        <w:rPr>
          <w:rFonts w:cstheme="minorHAnsi"/>
          <w:b/>
          <w:bCs/>
          <w:color w:val="0B0C0C"/>
          <w:sz w:val="22"/>
          <w:szCs w:val="22"/>
          <w:lang w:eastAsia="en-GB"/>
        </w:rPr>
        <w:t>Q</w:t>
      </w:r>
      <w:r>
        <w:rPr>
          <w:rFonts w:cstheme="minorHAnsi"/>
          <w:b/>
          <w:bCs/>
          <w:color w:val="0B0C0C"/>
          <w:sz w:val="22"/>
          <w:szCs w:val="22"/>
          <w:lang w:eastAsia="en-GB"/>
        </w:rPr>
        <w:t xml:space="preserve">. </w:t>
      </w:r>
      <w:r w:rsidRPr="005F14DB">
        <w:rPr>
          <w:rFonts w:cstheme="minorHAnsi"/>
          <w:b/>
          <w:bCs/>
          <w:color w:val="0B0C0C"/>
          <w:sz w:val="22"/>
          <w:szCs w:val="22"/>
          <w:lang w:eastAsia="en-GB"/>
        </w:rPr>
        <w:t>How can I book at PCR Test?</w:t>
      </w:r>
    </w:p>
    <w:p w14:paraId="17797639" w14:textId="77777777" w:rsidR="00145A54" w:rsidRPr="00F14227" w:rsidRDefault="00145A54" w:rsidP="00145A54">
      <w:pPr>
        <w:spacing w:line="276" w:lineRule="auto"/>
        <w:rPr>
          <w:rFonts w:cstheme="minorHAnsi"/>
          <w:color w:val="0B0C0C"/>
          <w:sz w:val="22"/>
          <w:szCs w:val="22"/>
          <w:lang w:eastAsia="en-GB"/>
        </w:rPr>
      </w:pPr>
      <w:r w:rsidRPr="00F14227">
        <w:rPr>
          <w:rFonts w:cstheme="minorHAnsi"/>
          <w:color w:val="0B0C0C"/>
          <w:sz w:val="22"/>
          <w:szCs w:val="22"/>
          <w:lang w:eastAsia="en-GB"/>
        </w:rPr>
        <w:t xml:space="preserve">PCR tests can be booked by phoning 119 or </w:t>
      </w:r>
      <w:r>
        <w:rPr>
          <w:rFonts w:cstheme="minorHAnsi"/>
          <w:color w:val="0B0C0C"/>
          <w:sz w:val="22"/>
          <w:szCs w:val="22"/>
          <w:lang w:eastAsia="en-GB"/>
        </w:rPr>
        <w:t xml:space="preserve">online </w:t>
      </w:r>
      <w:r w:rsidRPr="00F14227">
        <w:rPr>
          <w:rFonts w:cstheme="minorHAnsi"/>
          <w:color w:val="0B0C0C"/>
          <w:sz w:val="22"/>
          <w:szCs w:val="22"/>
          <w:lang w:eastAsia="en-GB"/>
        </w:rPr>
        <w:t xml:space="preserve">through the </w:t>
      </w:r>
      <w:r w:rsidRPr="00F14227">
        <w:rPr>
          <w:rFonts w:cstheme="minorHAnsi"/>
          <w:sz w:val="22"/>
          <w:szCs w:val="22"/>
        </w:rPr>
        <w:t xml:space="preserve">NHS Test &amp; Trace website: </w:t>
      </w:r>
      <w:r w:rsidRPr="00F14227">
        <w:rPr>
          <w:rStyle w:val="Hyperlink"/>
          <w:rFonts w:cstheme="minorHAnsi"/>
          <w:sz w:val="22"/>
          <w:szCs w:val="22"/>
        </w:rPr>
        <w:t xml:space="preserve"> </w:t>
      </w:r>
      <w:r w:rsidRPr="00F14227">
        <w:rPr>
          <w:rFonts w:cstheme="minorHAnsi"/>
          <w:color w:val="0B0C0C"/>
          <w:sz w:val="22"/>
          <w:szCs w:val="22"/>
          <w:lang w:eastAsia="en-GB"/>
        </w:rPr>
        <w:t xml:space="preserve">https://www.nhs.uk/conditions/coronavirus-covid-19/testing. </w:t>
      </w:r>
    </w:p>
    <w:p w14:paraId="29B93476" w14:textId="77777777" w:rsidR="00145A54" w:rsidRPr="00F14227" w:rsidRDefault="00145A54" w:rsidP="00145A54">
      <w:pPr>
        <w:spacing w:line="276" w:lineRule="auto"/>
        <w:rPr>
          <w:rFonts w:cstheme="minorHAnsi"/>
          <w:color w:val="0B0C0C"/>
          <w:sz w:val="22"/>
          <w:szCs w:val="22"/>
          <w:lang w:eastAsia="en-GB"/>
        </w:rPr>
      </w:pPr>
    </w:p>
    <w:p w14:paraId="411E5ED8" w14:textId="77777777" w:rsidR="00145A54" w:rsidRPr="00F14227" w:rsidRDefault="00145A54" w:rsidP="00145A54">
      <w:pPr>
        <w:spacing w:line="276" w:lineRule="auto"/>
        <w:rPr>
          <w:rFonts w:cstheme="minorHAnsi"/>
          <w:color w:val="0B0C0C"/>
          <w:sz w:val="22"/>
          <w:szCs w:val="22"/>
          <w:lang w:eastAsia="en-GB"/>
        </w:rPr>
      </w:pPr>
      <w:r w:rsidRPr="00F14227">
        <w:rPr>
          <w:rFonts w:cstheme="minorHAnsi"/>
          <w:color w:val="0B0C0C"/>
          <w:sz w:val="22"/>
          <w:szCs w:val="22"/>
          <w:lang w:eastAsia="en-GB"/>
        </w:rPr>
        <w:t>PCR test results will be recorded with NHS Test and Trace automatically, but you should also communicate the result to the school during term time.</w:t>
      </w:r>
    </w:p>
    <w:p w14:paraId="4529655A" w14:textId="77777777" w:rsidR="00145A54" w:rsidRPr="00F14227" w:rsidRDefault="00145A54" w:rsidP="00145A54">
      <w:pPr>
        <w:spacing w:line="276" w:lineRule="auto"/>
        <w:rPr>
          <w:rFonts w:cstheme="minorHAnsi"/>
          <w:b/>
          <w:bCs/>
          <w:color w:val="0B0C0C"/>
          <w:sz w:val="22"/>
          <w:szCs w:val="22"/>
          <w:lang w:eastAsia="en-GB"/>
        </w:rPr>
      </w:pPr>
    </w:p>
    <w:p w14:paraId="60220236" w14:textId="77777777" w:rsidR="00145A54" w:rsidRPr="00F14227" w:rsidRDefault="00145A54" w:rsidP="00145A54">
      <w:pPr>
        <w:spacing w:line="276" w:lineRule="auto"/>
        <w:rPr>
          <w:rFonts w:cstheme="minorHAnsi"/>
          <w:b/>
          <w:bCs/>
          <w:color w:val="0B0C0C"/>
          <w:sz w:val="22"/>
          <w:szCs w:val="22"/>
          <w:lang w:eastAsia="en-GB"/>
        </w:rPr>
      </w:pPr>
      <w:r w:rsidRPr="00F14227">
        <w:rPr>
          <w:rFonts w:cstheme="minorHAnsi"/>
          <w:b/>
          <w:bCs/>
          <w:color w:val="0B0C0C"/>
          <w:sz w:val="22"/>
          <w:szCs w:val="22"/>
          <w:lang w:eastAsia="en-GB"/>
        </w:rPr>
        <w:t>Q. How does the NHS Test and Trace undertake their contact tracing?</w:t>
      </w:r>
    </w:p>
    <w:p w14:paraId="13BBCDA0" w14:textId="77777777" w:rsidR="00145A54" w:rsidRPr="00F14227" w:rsidRDefault="00145A54" w:rsidP="00145A54">
      <w:pPr>
        <w:spacing w:line="276" w:lineRule="auto"/>
        <w:rPr>
          <w:rFonts w:cstheme="minorHAnsi"/>
          <w:color w:val="0B0C0C"/>
          <w:sz w:val="22"/>
          <w:szCs w:val="22"/>
        </w:rPr>
      </w:pPr>
      <w:r w:rsidRPr="00F14227">
        <w:rPr>
          <w:rFonts w:cstheme="minorHAnsi"/>
          <w:color w:val="0B0C0C"/>
          <w:sz w:val="22"/>
          <w:szCs w:val="22"/>
          <w:lang w:eastAsia="en-GB"/>
        </w:rPr>
        <w:t xml:space="preserve">If your child gets a positive PCR test result, NHS </w:t>
      </w:r>
      <w:r w:rsidRPr="00F14227">
        <w:rPr>
          <w:rFonts w:cstheme="minorHAnsi"/>
          <w:color w:val="0B0C0C"/>
          <w:sz w:val="22"/>
          <w:szCs w:val="22"/>
        </w:rPr>
        <w:t xml:space="preserve">Test and Trace will contact you using the details you registered when booking the PCR test.   You and/or your child will be asked a series of specific questions designed to identify who your child has been in close contact with. </w:t>
      </w:r>
      <w:r>
        <w:rPr>
          <w:rFonts w:cstheme="minorHAnsi"/>
          <w:color w:val="0B0C0C"/>
          <w:sz w:val="22"/>
          <w:szCs w:val="22"/>
        </w:rPr>
        <w:t xml:space="preserve"> </w:t>
      </w:r>
      <w:r w:rsidRPr="00F14227">
        <w:rPr>
          <w:rFonts w:cstheme="minorHAnsi"/>
          <w:color w:val="0B0C0C"/>
          <w:sz w:val="22"/>
          <w:szCs w:val="22"/>
        </w:rPr>
        <w:t xml:space="preserve">Being in a school with someone who has tested positive for COVID-19 will not necessarily mean a person is identified as a close contact. </w:t>
      </w:r>
    </w:p>
    <w:p w14:paraId="26CC3E34" w14:textId="77777777" w:rsidR="00145A54" w:rsidRPr="00F14227" w:rsidRDefault="00145A54" w:rsidP="00145A54">
      <w:pPr>
        <w:pStyle w:val="NormalWeb"/>
        <w:spacing w:before="0" w:beforeAutospacing="0" w:after="0" w:afterAutospacing="0" w:line="276" w:lineRule="auto"/>
        <w:ind w:left="360"/>
        <w:rPr>
          <w:rFonts w:asciiTheme="minorHAnsi" w:hAnsiTheme="minorHAnsi" w:cstheme="minorHAnsi"/>
          <w:color w:val="0B0C0C"/>
        </w:rPr>
      </w:pPr>
    </w:p>
    <w:p w14:paraId="047B2AE2" w14:textId="77777777" w:rsidR="00145A54" w:rsidRPr="00F14227" w:rsidRDefault="00145A54" w:rsidP="00145A54">
      <w:pPr>
        <w:spacing w:line="276" w:lineRule="auto"/>
        <w:rPr>
          <w:rFonts w:cstheme="minorHAnsi"/>
          <w:color w:val="0B0C0C"/>
          <w:sz w:val="22"/>
          <w:szCs w:val="22"/>
          <w:lang w:eastAsia="en-GB"/>
        </w:rPr>
      </w:pPr>
      <w:r w:rsidRPr="00F14227">
        <w:rPr>
          <w:rFonts w:cstheme="minorHAnsi"/>
          <w:color w:val="0B0C0C"/>
          <w:sz w:val="22"/>
          <w:szCs w:val="22"/>
          <w:lang w:eastAsia="en-GB"/>
        </w:rPr>
        <w:t>You will be asked to provide the contact details, if you know them, of any of the individuals – or their parents or guardians – who have been identified as close contacts.</w:t>
      </w:r>
      <w:r>
        <w:rPr>
          <w:rFonts w:cstheme="minorHAnsi"/>
          <w:color w:val="0B0C0C"/>
          <w:sz w:val="22"/>
          <w:szCs w:val="22"/>
          <w:lang w:eastAsia="en-GB"/>
        </w:rPr>
        <w:t xml:space="preserve">  </w:t>
      </w:r>
      <w:r w:rsidRPr="00F14227">
        <w:rPr>
          <w:rFonts w:cstheme="minorHAnsi"/>
          <w:color w:val="0B0C0C"/>
          <w:sz w:val="22"/>
          <w:szCs w:val="22"/>
          <w:lang w:eastAsia="en-GB"/>
        </w:rPr>
        <w:t>NHS Test and Trace will then get in touch with these close contacts and provide appropriate instructions or advice.</w:t>
      </w:r>
    </w:p>
    <w:p w14:paraId="0428D95A" w14:textId="77777777" w:rsidR="00145A54" w:rsidRPr="00F14227" w:rsidRDefault="00145A54" w:rsidP="00145A54">
      <w:pPr>
        <w:spacing w:line="276" w:lineRule="auto"/>
        <w:rPr>
          <w:rFonts w:cstheme="minorHAnsi"/>
          <w:color w:val="0B0C0C"/>
          <w:sz w:val="22"/>
          <w:szCs w:val="22"/>
          <w:lang w:eastAsia="en-GB"/>
        </w:rPr>
      </w:pPr>
    </w:p>
    <w:p w14:paraId="2E26FC7B" w14:textId="77777777" w:rsidR="00145A54" w:rsidRPr="00F14227" w:rsidRDefault="00145A54" w:rsidP="00145A54">
      <w:pPr>
        <w:spacing w:line="276" w:lineRule="auto"/>
        <w:rPr>
          <w:rFonts w:cstheme="minorHAnsi"/>
          <w:b/>
          <w:bCs/>
          <w:color w:val="0B0C0C"/>
          <w:sz w:val="22"/>
          <w:szCs w:val="22"/>
          <w:lang w:eastAsia="en-GB"/>
        </w:rPr>
      </w:pPr>
      <w:r w:rsidRPr="00F14227">
        <w:rPr>
          <w:rFonts w:cstheme="minorHAnsi"/>
          <w:b/>
          <w:bCs/>
          <w:color w:val="0B0C0C"/>
          <w:sz w:val="22"/>
          <w:szCs w:val="22"/>
          <w:lang w:eastAsia="en-GB"/>
        </w:rPr>
        <w:t>In school changes:</w:t>
      </w:r>
    </w:p>
    <w:p w14:paraId="28B0C9A9" w14:textId="77777777" w:rsidR="00145A54" w:rsidRPr="00F14227" w:rsidRDefault="00145A54" w:rsidP="00145A54">
      <w:pPr>
        <w:spacing w:line="276" w:lineRule="auto"/>
        <w:rPr>
          <w:rFonts w:cstheme="minorHAnsi"/>
          <w:color w:val="0B0C0C"/>
          <w:sz w:val="22"/>
          <w:szCs w:val="22"/>
          <w:lang w:eastAsia="en-GB"/>
        </w:rPr>
      </w:pPr>
      <w:r w:rsidRPr="00F14227">
        <w:rPr>
          <w:rFonts w:cstheme="minorHAnsi"/>
          <w:color w:val="0B0C0C"/>
          <w:sz w:val="22"/>
          <w:szCs w:val="22"/>
          <w:lang w:eastAsia="en-GB"/>
        </w:rPr>
        <w:t>Government advice is that we should return as much as possible to school life pre-</w:t>
      </w:r>
      <w:proofErr w:type="spellStart"/>
      <w:r w:rsidRPr="00F14227">
        <w:rPr>
          <w:rFonts w:cstheme="minorHAnsi"/>
          <w:color w:val="0B0C0C"/>
          <w:sz w:val="22"/>
          <w:szCs w:val="22"/>
          <w:lang w:eastAsia="en-GB"/>
        </w:rPr>
        <w:t>Covid</w:t>
      </w:r>
      <w:proofErr w:type="spellEnd"/>
      <w:r w:rsidRPr="00F14227">
        <w:rPr>
          <w:rFonts w:cstheme="minorHAnsi"/>
          <w:color w:val="0B0C0C"/>
          <w:sz w:val="22"/>
          <w:szCs w:val="22"/>
          <w:lang w:eastAsia="en-GB"/>
        </w:rPr>
        <w:t>.  Therefore:</w:t>
      </w:r>
    </w:p>
    <w:p w14:paraId="21351D1B" w14:textId="77777777" w:rsidR="00145A54" w:rsidRPr="00F14227" w:rsidRDefault="00145A54" w:rsidP="00145A54">
      <w:pPr>
        <w:pStyle w:val="ListParagraph"/>
        <w:widowControl/>
        <w:numPr>
          <w:ilvl w:val="0"/>
          <w:numId w:val="6"/>
        </w:numPr>
        <w:overflowPunct/>
        <w:autoSpaceDE/>
        <w:autoSpaceDN/>
        <w:adjustRightInd/>
        <w:spacing w:line="276" w:lineRule="auto"/>
        <w:textAlignment w:val="auto"/>
        <w:rPr>
          <w:rFonts w:asciiTheme="minorHAnsi" w:hAnsiTheme="minorHAnsi" w:cstheme="minorHAnsi"/>
          <w:color w:val="0B0C0C"/>
          <w:sz w:val="22"/>
          <w:szCs w:val="22"/>
          <w:lang w:eastAsia="en-GB"/>
        </w:rPr>
      </w:pPr>
      <w:r w:rsidRPr="00F14227">
        <w:rPr>
          <w:rFonts w:asciiTheme="minorHAnsi" w:hAnsiTheme="minorHAnsi" w:cstheme="minorHAnsi"/>
          <w:color w:val="0B0C0C"/>
          <w:sz w:val="22"/>
          <w:szCs w:val="22"/>
          <w:lang w:eastAsia="en-GB"/>
        </w:rPr>
        <w:t>Face masks are not required in school, this is a matter of personal choice.  However, it might be a sensible precaution to continue to wear a face mask in corridors or communal areas.  Face masks are expected and recommended to be worn when travelling on public transport.</w:t>
      </w:r>
    </w:p>
    <w:p w14:paraId="0DAA5DF1" w14:textId="77777777" w:rsidR="00145A54" w:rsidRDefault="00145A54" w:rsidP="00145A54">
      <w:pPr>
        <w:pStyle w:val="ListParagraph"/>
        <w:widowControl/>
        <w:numPr>
          <w:ilvl w:val="0"/>
          <w:numId w:val="6"/>
        </w:numPr>
        <w:overflowPunct/>
        <w:autoSpaceDE/>
        <w:autoSpaceDN/>
        <w:adjustRightInd/>
        <w:spacing w:line="276" w:lineRule="auto"/>
        <w:textAlignment w:val="auto"/>
        <w:rPr>
          <w:rFonts w:asciiTheme="minorHAnsi" w:hAnsiTheme="minorHAnsi" w:cstheme="minorHAnsi"/>
          <w:color w:val="0B0C0C"/>
          <w:sz w:val="22"/>
          <w:szCs w:val="22"/>
          <w:lang w:eastAsia="en-GB"/>
        </w:rPr>
      </w:pPr>
      <w:r w:rsidRPr="00F14227">
        <w:rPr>
          <w:rFonts w:asciiTheme="minorHAnsi" w:hAnsiTheme="minorHAnsi" w:cstheme="minorHAnsi"/>
          <w:color w:val="0B0C0C"/>
          <w:sz w:val="22"/>
          <w:szCs w:val="22"/>
          <w:lang w:eastAsia="en-GB"/>
        </w:rPr>
        <w:t>Your daughter will not be limited to year group or class bubbles.</w:t>
      </w:r>
    </w:p>
    <w:p w14:paraId="5BE2A4D1" w14:textId="77777777" w:rsidR="00145A54" w:rsidRPr="00F14227" w:rsidRDefault="00145A54" w:rsidP="00145A54">
      <w:pPr>
        <w:pStyle w:val="ListParagraph"/>
        <w:widowControl/>
        <w:numPr>
          <w:ilvl w:val="0"/>
          <w:numId w:val="6"/>
        </w:numPr>
        <w:overflowPunct/>
        <w:autoSpaceDE/>
        <w:autoSpaceDN/>
        <w:adjustRightInd/>
        <w:spacing w:line="276" w:lineRule="auto"/>
        <w:textAlignment w:val="auto"/>
        <w:rPr>
          <w:rFonts w:asciiTheme="minorHAnsi" w:hAnsiTheme="minorHAnsi" w:cstheme="minorHAnsi"/>
          <w:color w:val="0B0C0C"/>
          <w:sz w:val="22"/>
          <w:szCs w:val="22"/>
          <w:lang w:eastAsia="en-GB"/>
        </w:rPr>
      </w:pPr>
      <w:r>
        <w:rPr>
          <w:rFonts w:asciiTheme="minorHAnsi" w:hAnsiTheme="minorHAnsi" w:cstheme="minorHAnsi"/>
          <w:color w:val="0B0C0C"/>
          <w:sz w:val="22"/>
          <w:szCs w:val="22"/>
          <w:lang w:eastAsia="en-GB"/>
        </w:rPr>
        <w:t>Seating plans will change according to the lessons that she is in.</w:t>
      </w:r>
    </w:p>
    <w:p w14:paraId="20D9BD98" w14:textId="77777777" w:rsidR="00145A54" w:rsidRPr="00F14227" w:rsidRDefault="00145A54" w:rsidP="00145A54">
      <w:pPr>
        <w:pStyle w:val="ListParagraph"/>
        <w:widowControl/>
        <w:numPr>
          <w:ilvl w:val="0"/>
          <w:numId w:val="6"/>
        </w:numPr>
        <w:overflowPunct/>
        <w:autoSpaceDE/>
        <w:autoSpaceDN/>
        <w:adjustRightInd/>
        <w:spacing w:line="276" w:lineRule="auto"/>
        <w:textAlignment w:val="auto"/>
        <w:rPr>
          <w:rFonts w:asciiTheme="minorHAnsi" w:hAnsiTheme="minorHAnsi" w:cstheme="minorHAnsi"/>
          <w:color w:val="0B0C0C"/>
          <w:sz w:val="22"/>
          <w:szCs w:val="22"/>
          <w:lang w:eastAsia="en-GB"/>
        </w:rPr>
      </w:pPr>
      <w:r w:rsidRPr="00F14227">
        <w:rPr>
          <w:rFonts w:asciiTheme="minorHAnsi" w:hAnsiTheme="minorHAnsi" w:cstheme="minorHAnsi"/>
          <w:color w:val="0B0C0C"/>
          <w:sz w:val="22"/>
          <w:szCs w:val="22"/>
          <w:lang w:eastAsia="en-GB"/>
        </w:rPr>
        <w:t>Assemblies will resume.</w:t>
      </w:r>
    </w:p>
    <w:p w14:paraId="4CA1D2EF" w14:textId="77777777" w:rsidR="00145A54" w:rsidRPr="00F14227" w:rsidRDefault="00145A54" w:rsidP="00145A54">
      <w:pPr>
        <w:spacing w:line="276" w:lineRule="auto"/>
        <w:rPr>
          <w:rFonts w:cstheme="minorHAnsi"/>
          <w:b/>
          <w:bCs/>
          <w:color w:val="0B0C0C"/>
          <w:sz w:val="22"/>
          <w:szCs w:val="22"/>
          <w:lang w:eastAsia="en-GB"/>
        </w:rPr>
      </w:pPr>
      <w:bookmarkStart w:id="0" w:name="_GoBack"/>
      <w:bookmarkEnd w:id="0"/>
      <w:r w:rsidRPr="00F14227">
        <w:rPr>
          <w:rFonts w:cstheme="minorHAnsi"/>
          <w:b/>
          <w:bCs/>
          <w:color w:val="0B0C0C"/>
          <w:sz w:val="22"/>
          <w:szCs w:val="22"/>
          <w:lang w:eastAsia="en-GB"/>
        </w:rPr>
        <w:lastRenderedPageBreak/>
        <w:t>In school measures:</w:t>
      </w:r>
    </w:p>
    <w:p w14:paraId="7726048C" w14:textId="77777777" w:rsidR="00145A54" w:rsidRPr="00F14227" w:rsidRDefault="00145A54" w:rsidP="00145A54">
      <w:pPr>
        <w:spacing w:line="276" w:lineRule="auto"/>
        <w:rPr>
          <w:rFonts w:cstheme="minorHAnsi"/>
          <w:color w:val="0B0C0C"/>
          <w:sz w:val="22"/>
          <w:szCs w:val="22"/>
          <w:lang w:eastAsia="en-GB"/>
        </w:rPr>
      </w:pPr>
      <w:r w:rsidRPr="00F14227">
        <w:rPr>
          <w:rFonts w:cstheme="minorHAnsi"/>
          <w:color w:val="0B0C0C"/>
          <w:sz w:val="22"/>
          <w:szCs w:val="22"/>
          <w:lang w:eastAsia="en-GB"/>
        </w:rPr>
        <w:t xml:space="preserve">We will continue to follow the up-to-date guidance on </w:t>
      </w:r>
      <w:proofErr w:type="spellStart"/>
      <w:r w:rsidRPr="00F14227">
        <w:rPr>
          <w:rFonts w:cstheme="minorHAnsi"/>
          <w:color w:val="0B0C0C"/>
          <w:sz w:val="22"/>
          <w:szCs w:val="22"/>
          <w:lang w:eastAsia="en-GB"/>
        </w:rPr>
        <w:t>Covid</w:t>
      </w:r>
      <w:proofErr w:type="spellEnd"/>
      <w:r w:rsidRPr="00F14227">
        <w:rPr>
          <w:rFonts w:cstheme="minorHAnsi"/>
          <w:color w:val="0B0C0C"/>
          <w:sz w:val="22"/>
          <w:szCs w:val="22"/>
          <w:lang w:eastAsia="en-GB"/>
        </w:rPr>
        <w:t xml:space="preserve"> prevention measures in school by:</w:t>
      </w:r>
    </w:p>
    <w:p w14:paraId="08895404" w14:textId="77777777" w:rsidR="00145A54" w:rsidRPr="00F14227" w:rsidRDefault="00145A54" w:rsidP="00145A54">
      <w:pPr>
        <w:pStyle w:val="ListParagraph"/>
        <w:widowControl/>
        <w:numPr>
          <w:ilvl w:val="0"/>
          <w:numId w:val="7"/>
        </w:numPr>
        <w:overflowPunct/>
        <w:autoSpaceDE/>
        <w:autoSpaceDN/>
        <w:adjustRightInd/>
        <w:spacing w:line="276" w:lineRule="auto"/>
        <w:textAlignment w:val="auto"/>
        <w:rPr>
          <w:rFonts w:asciiTheme="minorHAnsi" w:hAnsiTheme="minorHAnsi" w:cstheme="minorHAnsi"/>
          <w:color w:val="0B0C0C"/>
          <w:sz w:val="22"/>
          <w:szCs w:val="22"/>
          <w:lang w:eastAsia="en-GB"/>
        </w:rPr>
      </w:pPr>
      <w:r w:rsidRPr="00F14227">
        <w:rPr>
          <w:rFonts w:asciiTheme="minorHAnsi" w:hAnsiTheme="minorHAnsi" w:cstheme="minorHAnsi"/>
          <w:color w:val="0B0C0C"/>
          <w:sz w:val="22"/>
          <w:szCs w:val="22"/>
          <w:lang w:eastAsia="en-GB"/>
        </w:rPr>
        <w:t>Ensuring good hygiene for everyone and maintaining appropriate cleaning regimes.</w:t>
      </w:r>
    </w:p>
    <w:p w14:paraId="1768D953" w14:textId="77777777" w:rsidR="00145A54" w:rsidRPr="00F14227" w:rsidRDefault="00145A54" w:rsidP="00145A54">
      <w:pPr>
        <w:pStyle w:val="ListParagraph"/>
        <w:widowControl/>
        <w:numPr>
          <w:ilvl w:val="0"/>
          <w:numId w:val="7"/>
        </w:numPr>
        <w:overflowPunct/>
        <w:autoSpaceDE/>
        <w:autoSpaceDN/>
        <w:adjustRightInd/>
        <w:spacing w:line="276" w:lineRule="auto"/>
        <w:textAlignment w:val="auto"/>
        <w:rPr>
          <w:rFonts w:asciiTheme="minorHAnsi" w:hAnsiTheme="minorHAnsi" w:cstheme="minorHAnsi"/>
          <w:color w:val="0B0C0C"/>
          <w:sz w:val="22"/>
          <w:szCs w:val="22"/>
          <w:lang w:eastAsia="en-GB"/>
        </w:rPr>
      </w:pPr>
      <w:r w:rsidRPr="00F14227">
        <w:rPr>
          <w:rFonts w:asciiTheme="minorHAnsi" w:hAnsiTheme="minorHAnsi" w:cstheme="minorHAnsi"/>
          <w:color w:val="0B0C0C"/>
          <w:sz w:val="22"/>
          <w:szCs w:val="22"/>
          <w:lang w:eastAsia="en-GB"/>
        </w:rPr>
        <w:t>Keeping classrooms well ventilated.</w:t>
      </w:r>
    </w:p>
    <w:p w14:paraId="2C65FDA6" w14:textId="77777777" w:rsidR="00145A54" w:rsidRPr="00F14227" w:rsidRDefault="00145A54" w:rsidP="00145A54">
      <w:pPr>
        <w:pStyle w:val="ListParagraph"/>
        <w:widowControl/>
        <w:numPr>
          <w:ilvl w:val="0"/>
          <w:numId w:val="7"/>
        </w:numPr>
        <w:overflowPunct/>
        <w:autoSpaceDE/>
        <w:autoSpaceDN/>
        <w:adjustRightInd/>
        <w:spacing w:line="276" w:lineRule="auto"/>
        <w:textAlignment w:val="auto"/>
        <w:rPr>
          <w:rFonts w:asciiTheme="minorHAnsi" w:hAnsiTheme="minorHAnsi" w:cstheme="minorHAnsi"/>
          <w:color w:val="0B0C0C"/>
          <w:sz w:val="22"/>
          <w:szCs w:val="22"/>
          <w:lang w:eastAsia="en-GB"/>
        </w:rPr>
      </w:pPr>
      <w:r w:rsidRPr="00F14227">
        <w:rPr>
          <w:rFonts w:asciiTheme="minorHAnsi" w:hAnsiTheme="minorHAnsi" w:cstheme="minorHAnsi"/>
          <w:color w:val="0B0C0C"/>
          <w:sz w:val="22"/>
          <w:szCs w:val="22"/>
          <w:lang w:eastAsia="en-GB"/>
        </w:rPr>
        <w:t>Follow public health advice on testing, self-isolation and managing confirmed cases of COVID-19.</w:t>
      </w:r>
    </w:p>
    <w:p w14:paraId="5FC0A17E" w14:textId="77777777" w:rsidR="00145A54" w:rsidRPr="00F14227" w:rsidRDefault="00145A54" w:rsidP="00145A54">
      <w:pPr>
        <w:spacing w:line="276" w:lineRule="auto"/>
        <w:rPr>
          <w:rFonts w:cstheme="minorHAnsi"/>
          <w:color w:val="0B0C0C"/>
          <w:sz w:val="22"/>
          <w:szCs w:val="22"/>
          <w:lang w:eastAsia="en-GB"/>
        </w:rPr>
      </w:pPr>
    </w:p>
    <w:p w14:paraId="7C0056F4" w14:textId="77777777" w:rsidR="00145A54" w:rsidRPr="00F14227" w:rsidRDefault="00145A54" w:rsidP="00145A54">
      <w:pPr>
        <w:spacing w:line="276" w:lineRule="auto"/>
        <w:rPr>
          <w:rFonts w:cstheme="minorHAnsi"/>
          <w:color w:val="0B0C0C"/>
          <w:sz w:val="22"/>
          <w:szCs w:val="22"/>
          <w:lang w:eastAsia="en-GB"/>
        </w:rPr>
      </w:pPr>
      <w:r w:rsidRPr="00F14227">
        <w:rPr>
          <w:rFonts w:cstheme="minorHAnsi"/>
          <w:color w:val="0B0C0C"/>
          <w:sz w:val="22"/>
          <w:szCs w:val="22"/>
          <w:lang w:eastAsia="en-GB"/>
        </w:rPr>
        <w:t xml:space="preserve">As ever, the </w:t>
      </w:r>
      <w:proofErr w:type="spellStart"/>
      <w:r w:rsidRPr="00F14227">
        <w:rPr>
          <w:rFonts w:cstheme="minorHAnsi"/>
          <w:color w:val="0B0C0C"/>
          <w:sz w:val="22"/>
          <w:szCs w:val="22"/>
          <w:lang w:eastAsia="en-GB"/>
        </w:rPr>
        <w:t>Covid</w:t>
      </w:r>
      <w:proofErr w:type="spellEnd"/>
      <w:r w:rsidRPr="00F14227">
        <w:rPr>
          <w:rFonts w:cstheme="minorHAnsi"/>
          <w:color w:val="0B0C0C"/>
          <w:sz w:val="22"/>
          <w:szCs w:val="22"/>
          <w:lang w:eastAsia="en-GB"/>
        </w:rPr>
        <w:t xml:space="preserve"> situation is an ever changing one.  We have been required to ensure that our contingency plans cover the possibility that in some local areas it may become necessary to step up our </w:t>
      </w:r>
      <w:proofErr w:type="spellStart"/>
      <w:r w:rsidRPr="00F14227">
        <w:rPr>
          <w:rFonts w:cstheme="minorHAnsi"/>
          <w:color w:val="0B0C0C"/>
          <w:sz w:val="22"/>
          <w:szCs w:val="22"/>
          <w:lang w:eastAsia="en-GB"/>
        </w:rPr>
        <w:t>Covid</w:t>
      </w:r>
      <w:proofErr w:type="spellEnd"/>
      <w:r w:rsidRPr="00F14227">
        <w:rPr>
          <w:rFonts w:cstheme="minorHAnsi"/>
          <w:color w:val="0B0C0C"/>
          <w:sz w:val="22"/>
          <w:szCs w:val="22"/>
          <w:lang w:eastAsia="en-GB"/>
        </w:rPr>
        <w:t xml:space="preserve"> response and reintroduce bubbles or face masks for a temporary period.  Please be assured that any such additional measures are not taken lightly and only in consultation with Publish Health England and Public Health Birmingham.</w:t>
      </w:r>
    </w:p>
    <w:p w14:paraId="3414DC55" w14:textId="77777777" w:rsidR="00145A54" w:rsidRPr="00F14227" w:rsidRDefault="00145A54" w:rsidP="00145A54">
      <w:pPr>
        <w:spacing w:line="276" w:lineRule="auto"/>
        <w:rPr>
          <w:rFonts w:cstheme="minorHAnsi"/>
          <w:color w:val="0B0C0C"/>
          <w:sz w:val="22"/>
          <w:szCs w:val="22"/>
        </w:rPr>
      </w:pPr>
    </w:p>
    <w:p w14:paraId="1F556EF0"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color w:val="0B0C0C"/>
        </w:rPr>
      </w:pPr>
      <w:r w:rsidRPr="00F14227">
        <w:rPr>
          <w:rFonts w:asciiTheme="minorHAnsi" w:hAnsiTheme="minorHAnsi" w:cstheme="minorHAnsi"/>
          <w:color w:val="0B0C0C"/>
        </w:rPr>
        <w:t>Yours sincerely,</w:t>
      </w:r>
    </w:p>
    <w:p w14:paraId="2B8DC0A9" w14:textId="77777777" w:rsidR="00145A54" w:rsidRDefault="00145A54" w:rsidP="00145A54">
      <w:pPr>
        <w:pStyle w:val="NormalWeb"/>
        <w:spacing w:before="0" w:beforeAutospacing="0" w:after="0" w:afterAutospacing="0" w:line="276" w:lineRule="auto"/>
        <w:rPr>
          <w:rFonts w:asciiTheme="minorHAnsi" w:hAnsiTheme="minorHAnsi" w:cstheme="minorHAnsi"/>
          <w:color w:val="0B0C0C"/>
        </w:rPr>
      </w:pPr>
    </w:p>
    <w:p w14:paraId="7824D434"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color w:val="0B0C0C"/>
        </w:rPr>
      </w:pPr>
      <w:r>
        <w:rPr>
          <w:rFonts w:asciiTheme="minorHAnsi" w:hAnsiTheme="minorHAnsi" w:cstheme="minorHAnsi"/>
          <w:noProof/>
          <w:color w:val="0B0C0C"/>
        </w:rPr>
        <w:drawing>
          <wp:inline distT="0" distB="0" distL="0" distR="0" wp14:anchorId="51942370" wp14:editId="3B205ACD">
            <wp:extent cx="1352550" cy="66618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es, N.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5011" cy="672320"/>
                    </a:xfrm>
                    <a:prstGeom prst="rect">
                      <a:avLst/>
                    </a:prstGeom>
                  </pic:spPr>
                </pic:pic>
              </a:graphicData>
            </a:graphic>
          </wp:inline>
        </w:drawing>
      </w:r>
    </w:p>
    <w:p w14:paraId="37EDD3AA"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color w:val="0B0C0C"/>
        </w:rPr>
      </w:pPr>
      <w:r w:rsidRPr="00F14227">
        <w:rPr>
          <w:rFonts w:asciiTheme="minorHAnsi" w:hAnsiTheme="minorHAnsi" w:cstheme="minorHAnsi"/>
          <w:color w:val="0B0C0C"/>
        </w:rPr>
        <w:t>Neil Jones</w:t>
      </w:r>
    </w:p>
    <w:p w14:paraId="39DDF581" w14:textId="77777777" w:rsidR="00145A54" w:rsidRPr="00F14227" w:rsidRDefault="00145A54" w:rsidP="00145A54">
      <w:pPr>
        <w:pStyle w:val="NormalWeb"/>
        <w:spacing w:before="0" w:beforeAutospacing="0" w:after="0" w:afterAutospacing="0" w:line="276" w:lineRule="auto"/>
        <w:rPr>
          <w:rFonts w:asciiTheme="minorHAnsi" w:hAnsiTheme="minorHAnsi" w:cstheme="minorHAnsi"/>
          <w:color w:val="0B0C0C"/>
        </w:rPr>
      </w:pPr>
      <w:r w:rsidRPr="00F14227">
        <w:rPr>
          <w:rFonts w:asciiTheme="minorHAnsi" w:hAnsiTheme="minorHAnsi" w:cstheme="minorHAnsi"/>
          <w:color w:val="0B0C0C"/>
        </w:rPr>
        <w:t>Headteacher</w:t>
      </w:r>
    </w:p>
    <w:p w14:paraId="13201A0D" w14:textId="77777777" w:rsidR="00145A54" w:rsidRPr="00F14227" w:rsidRDefault="00145A54" w:rsidP="00145A54">
      <w:pPr>
        <w:pStyle w:val="DeptBullets"/>
        <w:numPr>
          <w:ilvl w:val="0"/>
          <w:numId w:val="0"/>
        </w:numPr>
        <w:spacing w:after="0" w:line="276" w:lineRule="auto"/>
        <w:rPr>
          <w:rFonts w:asciiTheme="minorHAnsi" w:hAnsiTheme="minorHAnsi" w:cstheme="minorHAnsi"/>
          <w:sz w:val="22"/>
          <w:szCs w:val="22"/>
        </w:rPr>
      </w:pPr>
    </w:p>
    <w:p w14:paraId="732BA678" w14:textId="77777777" w:rsidR="007B45C2" w:rsidRPr="00B6499D" w:rsidRDefault="007B45C2" w:rsidP="00B6499D"/>
    <w:sectPr w:rsidR="007B45C2" w:rsidRPr="00B6499D" w:rsidSect="00696BC1">
      <w:headerReference w:type="default" r:id="rId8"/>
      <w:headerReference w:type="first" r:id="rId9"/>
      <w:pgSz w:w="11906" w:h="16838"/>
      <w:pgMar w:top="3402"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87E96" w14:textId="77777777" w:rsidR="00A11985" w:rsidRDefault="00A11985" w:rsidP="00977B63">
      <w:r>
        <w:separator/>
      </w:r>
    </w:p>
  </w:endnote>
  <w:endnote w:type="continuationSeparator" w:id="0">
    <w:p w14:paraId="7FFBBE38" w14:textId="77777777" w:rsidR="00A11985" w:rsidRDefault="00A11985" w:rsidP="0097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3CE25" w14:textId="77777777" w:rsidR="00A11985" w:rsidRDefault="00A11985" w:rsidP="00977B63">
      <w:r>
        <w:separator/>
      </w:r>
    </w:p>
  </w:footnote>
  <w:footnote w:type="continuationSeparator" w:id="0">
    <w:p w14:paraId="64D39FEC" w14:textId="77777777" w:rsidR="00A11985" w:rsidRDefault="00A11985" w:rsidP="00977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CAFC" w14:textId="77777777" w:rsidR="00977B63" w:rsidRDefault="00760B73">
    <w:pPr>
      <w:pStyle w:val="Header"/>
    </w:pPr>
    <w:r>
      <w:rPr>
        <w:noProof/>
      </w:rPr>
      <w:drawing>
        <wp:anchor distT="0" distB="0" distL="114300" distR="114300" simplePos="0" relativeHeight="251659264" behindDoc="1" locked="0" layoutInCell="1" allowOverlap="1" wp14:anchorId="50792273" wp14:editId="522B6BF2">
          <wp:simplePos x="0" y="0"/>
          <wp:positionH relativeFrom="column">
            <wp:posOffset>-720090</wp:posOffset>
          </wp:positionH>
          <wp:positionV relativeFrom="paragraph">
            <wp:posOffset>-446170</wp:posOffset>
          </wp:positionV>
          <wp:extent cx="7554277" cy="10677557"/>
          <wp:effectExtent l="0" t="0" r="254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4277" cy="106775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BFC6" w14:textId="77777777" w:rsidR="00760B73" w:rsidRDefault="00760B73">
    <w:pPr>
      <w:pStyle w:val="Header"/>
    </w:pPr>
    <w:r>
      <w:rPr>
        <w:noProof/>
      </w:rPr>
      <w:drawing>
        <wp:anchor distT="0" distB="0" distL="114300" distR="114300" simplePos="0" relativeHeight="251658240" behindDoc="1" locked="0" layoutInCell="1" allowOverlap="1" wp14:anchorId="66D8F868" wp14:editId="2CBE914A">
          <wp:simplePos x="0" y="0"/>
          <wp:positionH relativeFrom="column">
            <wp:posOffset>-720090</wp:posOffset>
          </wp:positionH>
          <wp:positionV relativeFrom="paragraph">
            <wp:posOffset>-450215</wp:posOffset>
          </wp:positionV>
          <wp:extent cx="7554277" cy="10685646"/>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4B0D"/>
    <w:multiLevelType w:val="hybridMultilevel"/>
    <w:tmpl w:val="D4C8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F27CC"/>
    <w:multiLevelType w:val="hybridMultilevel"/>
    <w:tmpl w:val="040EE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E4298"/>
    <w:multiLevelType w:val="hybridMultilevel"/>
    <w:tmpl w:val="EC345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70178"/>
    <w:multiLevelType w:val="hybridMultilevel"/>
    <w:tmpl w:val="153E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625C30B9"/>
    <w:multiLevelType w:val="hybridMultilevel"/>
    <w:tmpl w:val="E9283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BF13F6"/>
    <w:multiLevelType w:val="hybridMultilevel"/>
    <w:tmpl w:val="FEC4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B63"/>
    <w:rsid w:val="000B36DB"/>
    <w:rsid w:val="00145A54"/>
    <w:rsid w:val="001B47B5"/>
    <w:rsid w:val="002A04B4"/>
    <w:rsid w:val="005D7DA9"/>
    <w:rsid w:val="0065110A"/>
    <w:rsid w:val="00696BC1"/>
    <w:rsid w:val="006F2D83"/>
    <w:rsid w:val="0070577E"/>
    <w:rsid w:val="00706A7F"/>
    <w:rsid w:val="00760B73"/>
    <w:rsid w:val="0077474C"/>
    <w:rsid w:val="007A47FA"/>
    <w:rsid w:val="007B45C2"/>
    <w:rsid w:val="007F69FB"/>
    <w:rsid w:val="0085166F"/>
    <w:rsid w:val="00977B63"/>
    <w:rsid w:val="00A11985"/>
    <w:rsid w:val="00AB11F4"/>
    <w:rsid w:val="00B3758F"/>
    <w:rsid w:val="00B6499D"/>
    <w:rsid w:val="00C802AB"/>
    <w:rsid w:val="00D050AD"/>
    <w:rsid w:val="00D865D2"/>
    <w:rsid w:val="00E25251"/>
    <w:rsid w:val="00E806E2"/>
    <w:rsid w:val="00E92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A9C79B"/>
  <w15:chartTrackingRefBased/>
  <w15:docId w15:val="{2F8B0FEE-D02B-ED4E-A305-2D9795B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B63"/>
    <w:pPr>
      <w:tabs>
        <w:tab w:val="center" w:pos="4513"/>
        <w:tab w:val="right" w:pos="9026"/>
      </w:tabs>
    </w:pPr>
  </w:style>
  <w:style w:type="character" w:customStyle="1" w:styleId="HeaderChar">
    <w:name w:val="Header Char"/>
    <w:basedOn w:val="DefaultParagraphFont"/>
    <w:link w:val="Header"/>
    <w:uiPriority w:val="99"/>
    <w:rsid w:val="00977B63"/>
  </w:style>
  <w:style w:type="paragraph" w:styleId="Footer">
    <w:name w:val="footer"/>
    <w:basedOn w:val="Normal"/>
    <w:link w:val="FooterChar"/>
    <w:uiPriority w:val="99"/>
    <w:unhideWhenUsed/>
    <w:rsid w:val="00977B63"/>
    <w:pPr>
      <w:tabs>
        <w:tab w:val="center" w:pos="4513"/>
        <w:tab w:val="right" w:pos="9026"/>
      </w:tabs>
    </w:pPr>
  </w:style>
  <w:style w:type="character" w:customStyle="1" w:styleId="FooterChar">
    <w:name w:val="Footer Char"/>
    <w:basedOn w:val="DefaultParagraphFont"/>
    <w:link w:val="Footer"/>
    <w:uiPriority w:val="99"/>
    <w:rsid w:val="00977B63"/>
  </w:style>
  <w:style w:type="character" w:styleId="Hyperlink">
    <w:name w:val="Hyperlink"/>
    <w:basedOn w:val="DefaultParagraphFont"/>
    <w:uiPriority w:val="99"/>
    <w:unhideWhenUsed/>
    <w:rsid w:val="0065110A"/>
    <w:rPr>
      <w:color w:val="0563C1" w:themeColor="hyperlink"/>
      <w:u w:val="single"/>
    </w:rPr>
  </w:style>
  <w:style w:type="paragraph" w:customStyle="1" w:styleId="DeptBullets">
    <w:name w:val="DeptBullets"/>
    <w:basedOn w:val="Normal"/>
    <w:rsid w:val="00145A54"/>
    <w:pPr>
      <w:widowControl w:val="0"/>
      <w:numPr>
        <w:numId w:val="1"/>
      </w:numPr>
      <w:overflowPunct w:val="0"/>
      <w:autoSpaceDE w:val="0"/>
      <w:autoSpaceDN w:val="0"/>
      <w:adjustRightInd w:val="0"/>
      <w:spacing w:after="240"/>
      <w:textAlignment w:val="baseline"/>
    </w:pPr>
    <w:rPr>
      <w:rFonts w:ascii="Arial" w:eastAsia="Times New Roman" w:hAnsi="Arial" w:cs="Times New Roman"/>
      <w:szCs w:val="20"/>
    </w:rPr>
  </w:style>
  <w:style w:type="paragraph" w:styleId="ListParagraph">
    <w:name w:val="List Paragraph"/>
    <w:basedOn w:val="Normal"/>
    <w:uiPriority w:val="34"/>
    <w:qFormat/>
    <w:rsid w:val="00145A54"/>
    <w:pPr>
      <w:widowControl w:val="0"/>
      <w:overflowPunct w:val="0"/>
      <w:autoSpaceDE w:val="0"/>
      <w:autoSpaceDN w:val="0"/>
      <w:adjustRightInd w:val="0"/>
      <w:ind w:left="720"/>
      <w:contextualSpacing/>
      <w:textAlignment w:val="baseline"/>
    </w:pPr>
    <w:rPr>
      <w:rFonts w:ascii="Arial" w:eastAsia="Times New Roman" w:hAnsi="Arial" w:cs="Times New Roman"/>
      <w:szCs w:val="20"/>
    </w:rPr>
  </w:style>
  <w:style w:type="paragraph" w:styleId="NormalWeb">
    <w:name w:val="Normal (Web)"/>
    <w:basedOn w:val="Normal"/>
    <w:uiPriority w:val="99"/>
    <w:unhideWhenUsed/>
    <w:rsid w:val="00145A54"/>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Sargant</dc:creator>
  <cp:keywords/>
  <dc:description/>
  <cp:lastModifiedBy>s.killeen</cp:lastModifiedBy>
  <cp:revision>2</cp:revision>
  <cp:lastPrinted>2021-07-15T14:19:00Z</cp:lastPrinted>
  <dcterms:created xsi:type="dcterms:W3CDTF">2021-09-02T15:28:00Z</dcterms:created>
  <dcterms:modified xsi:type="dcterms:W3CDTF">2021-09-02T15:28:00Z</dcterms:modified>
</cp:coreProperties>
</file>